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525E90" w14:textId="6D94CA48" w:rsidR="005F7EAE" w:rsidRPr="00343399" w:rsidRDefault="00DC4B8D" w:rsidP="00DC4B8D">
      <w:pPr>
        <w:jc w:val="center"/>
        <w:rPr>
          <w:rFonts w:ascii="Arial Narrow" w:hAnsi="Arial Narrow"/>
          <w:b/>
          <w:sz w:val="24"/>
          <w:szCs w:val="24"/>
        </w:rPr>
      </w:pPr>
      <w:r w:rsidRPr="00343399">
        <w:rPr>
          <w:rFonts w:ascii="Arial Narrow" w:hAnsi="Arial Narrow"/>
          <w:b/>
          <w:sz w:val="24"/>
          <w:szCs w:val="24"/>
        </w:rPr>
        <w:t xml:space="preserve">Vyhodnotenie </w:t>
      </w:r>
      <w:r w:rsidR="00975B8C" w:rsidRPr="00343399">
        <w:rPr>
          <w:rFonts w:ascii="Arial Narrow" w:hAnsi="Arial Narrow"/>
          <w:b/>
          <w:sz w:val="24"/>
          <w:szCs w:val="24"/>
        </w:rPr>
        <w:t>náležitostí ponuky</w:t>
      </w:r>
      <w:r w:rsidRPr="00343399">
        <w:rPr>
          <w:rFonts w:ascii="Arial Narrow" w:hAnsi="Arial Narrow"/>
          <w:b/>
          <w:sz w:val="24"/>
          <w:szCs w:val="24"/>
        </w:rPr>
        <w:t xml:space="preserve"> a podmienok účasti</w:t>
      </w:r>
    </w:p>
    <w:p w14:paraId="2902949A" w14:textId="58D11D15" w:rsidR="005F7EAE" w:rsidRPr="00055C45" w:rsidRDefault="005F7EAE" w:rsidP="005F7EAE">
      <w:pPr>
        <w:spacing w:after="0"/>
        <w:ind w:left="3544" w:hanging="3544"/>
        <w:jc w:val="both"/>
        <w:rPr>
          <w:rFonts w:ascii="Arial Narrow" w:hAnsi="Arial Narrow"/>
          <w:b/>
          <w:sz w:val="18"/>
          <w:szCs w:val="18"/>
        </w:rPr>
      </w:pPr>
      <w:r w:rsidRPr="00055C45">
        <w:rPr>
          <w:rFonts w:ascii="Arial Narrow" w:eastAsia="Times New Roman" w:hAnsi="Arial Narrow" w:cs="Arial"/>
          <w:b/>
          <w:sz w:val="18"/>
          <w:szCs w:val="18"/>
          <w:lang w:eastAsia="sk-SK"/>
        </w:rPr>
        <w:t>Predmet zákazky:</w:t>
      </w:r>
      <w:r w:rsidRPr="00055C45">
        <w:rPr>
          <w:rFonts w:ascii="Arial Narrow" w:eastAsia="Times New Roman" w:hAnsi="Arial Narrow" w:cs="Arial"/>
          <w:b/>
          <w:sz w:val="18"/>
          <w:szCs w:val="18"/>
          <w:lang w:eastAsia="sk-SK"/>
        </w:rPr>
        <w:tab/>
      </w:r>
      <w:r w:rsidR="003032ED">
        <w:rPr>
          <w:rFonts w:ascii="Arial Narrow" w:eastAsia="Times New Roman" w:hAnsi="Arial Narrow" w:cs="Arial"/>
          <w:b/>
          <w:sz w:val="18"/>
          <w:szCs w:val="18"/>
          <w:lang w:eastAsia="sk-SK"/>
        </w:rPr>
        <w:t>Servis laboratórnych prístrojov</w:t>
      </w:r>
    </w:p>
    <w:p w14:paraId="630BAD10" w14:textId="6287FE3B" w:rsidR="005F7EAE" w:rsidRPr="00343399" w:rsidRDefault="005F7EAE" w:rsidP="005F7EAE">
      <w:pPr>
        <w:spacing w:after="0"/>
        <w:ind w:left="3544" w:hanging="3544"/>
        <w:jc w:val="both"/>
        <w:rPr>
          <w:rFonts w:ascii="Arial Narrow" w:eastAsia="Times New Roman" w:hAnsi="Arial Narrow" w:cs="Arial"/>
          <w:sz w:val="18"/>
          <w:szCs w:val="18"/>
          <w:lang w:eastAsia="sk-SK"/>
        </w:rPr>
      </w:pPr>
      <w:r w:rsidRPr="00343399">
        <w:rPr>
          <w:rFonts w:ascii="Arial Narrow" w:eastAsia="Times New Roman" w:hAnsi="Arial Narrow" w:cs="Arial"/>
          <w:sz w:val="18"/>
          <w:szCs w:val="18"/>
          <w:lang w:eastAsia="sk-SK"/>
        </w:rPr>
        <w:t xml:space="preserve">Postup vo verejnom obstarávaní: </w:t>
      </w:r>
      <w:r w:rsidRPr="00343399">
        <w:rPr>
          <w:rFonts w:ascii="Arial Narrow" w:eastAsia="Times New Roman" w:hAnsi="Arial Narrow" w:cs="Arial"/>
          <w:sz w:val="18"/>
          <w:szCs w:val="18"/>
          <w:lang w:eastAsia="sk-SK"/>
        </w:rPr>
        <w:tab/>
      </w:r>
      <w:r w:rsidR="00276B56" w:rsidRPr="00276B56">
        <w:rPr>
          <w:rFonts w:ascii="Arial Narrow" w:eastAsia="Times New Roman" w:hAnsi="Arial Narrow" w:cs="Arial"/>
          <w:sz w:val="18"/>
          <w:szCs w:val="18"/>
          <w:lang w:eastAsia="sk-SK"/>
        </w:rPr>
        <w:t>nadlimitná zákazka, reverzná verejná súťaž v zmysle § 66 ods. 7 písm. b) ZVO</w:t>
      </w:r>
    </w:p>
    <w:p w14:paraId="51FB25D7" w14:textId="1667F166" w:rsidR="005F7EAE" w:rsidRPr="00343399" w:rsidRDefault="005F7EAE" w:rsidP="005F7EAE">
      <w:pPr>
        <w:spacing w:after="0" w:line="240" w:lineRule="auto"/>
        <w:rPr>
          <w:rFonts w:ascii="Arial Narrow" w:hAnsi="Arial Narrow" w:cs="Arial"/>
          <w:iCs/>
          <w:sz w:val="18"/>
          <w:szCs w:val="18"/>
        </w:rPr>
      </w:pPr>
      <w:r w:rsidRPr="00343399">
        <w:rPr>
          <w:rFonts w:ascii="Arial Narrow" w:eastAsia="Times New Roman" w:hAnsi="Arial Narrow" w:cs="Arial"/>
          <w:sz w:val="18"/>
          <w:szCs w:val="18"/>
          <w:lang w:eastAsia="sk-SK"/>
        </w:rPr>
        <w:t xml:space="preserve">Úradný vestník EÚ: </w:t>
      </w:r>
      <w:r w:rsidRPr="00343399">
        <w:rPr>
          <w:rFonts w:ascii="Arial Narrow" w:eastAsia="Times New Roman" w:hAnsi="Arial Narrow" w:cs="Arial"/>
          <w:sz w:val="18"/>
          <w:szCs w:val="18"/>
          <w:lang w:eastAsia="sk-SK"/>
        </w:rPr>
        <w:tab/>
      </w:r>
      <w:r w:rsidRPr="00343399">
        <w:rPr>
          <w:rFonts w:ascii="Arial Narrow" w:eastAsia="Times New Roman" w:hAnsi="Arial Narrow" w:cs="Arial"/>
          <w:sz w:val="18"/>
          <w:szCs w:val="18"/>
          <w:lang w:eastAsia="sk-SK"/>
        </w:rPr>
        <w:tab/>
      </w:r>
      <w:r w:rsidRPr="00343399">
        <w:rPr>
          <w:rFonts w:ascii="Arial Narrow" w:eastAsia="Times New Roman" w:hAnsi="Arial Narrow" w:cs="Arial"/>
          <w:sz w:val="18"/>
          <w:szCs w:val="18"/>
          <w:lang w:eastAsia="sk-SK"/>
        </w:rPr>
        <w:tab/>
      </w:r>
      <w:r w:rsidR="00343399">
        <w:rPr>
          <w:rFonts w:ascii="Arial Narrow" w:eastAsia="Times New Roman" w:hAnsi="Arial Narrow" w:cs="Arial"/>
          <w:sz w:val="18"/>
          <w:szCs w:val="18"/>
          <w:lang w:eastAsia="sk-SK"/>
        </w:rPr>
        <w:tab/>
      </w:r>
      <w:r w:rsidR="008A6DDA" w:rsidRPr="008A6DDA">
        <w:rPr>
          <w:rFonts w:ascii="Arial Narrow" w:eastAsia="Times New Roman" w:hAnsi="Arial Narrow" w:cs="Arial"/>
          <w:sz w:val="18"/>
          <w:szCs w:val="18"/>
          <w:lang w:eastAsia="sk-SK"/>
        </w:rPr>
        <w:t>Vestník EU 2025-OJS206-00706565</w:t>
      </w:r>
    </w:p>
    <w:p w14:paraId="280EADB6" w14:textId="77777777" w:rsidR="008A6DDA" w:rsidRPr="00343399" w:rsidRDefault="008A6DDA" w:rsidP="008A6DDA">
      <w:pPr>
        <w:spacing w:after="0" w:line="240" w:lineRule="auto"/>
        <w:rPr>
          <w:rFonts w:ascii="Arial Narrow" w:hAnsi="Arial Narrow" w:cs="Arial"/>
          <w:iCs/>
          <w:sz w:val="18"/>
          <w:szCs w:val="18"/>
        </w:rPr>
      </w:pPr>
      <w:r w:rsidRPr="00343399">
        <w:rPr>
          <w:rFonts w:ascii="Arial Narrow" w:hAnsi="Arial Narrow" w:cs="Arial"/>
          <w:iCs/>
          <w:sz w:val="18"/>
          <w:szCs w:val="18"/>
        </w:rPr>
        <w:t>Lehota predkladania ponúk:</w:t>
      </w:r>
      <w:r w:rsidRPr="00343399">
        <w:rPr>
          <w:rFonts w:ascii="Arial Narrow" w:hAnsi="Arial Narrow" w:cs="Arial"/>
          <w:iCs/>
          <w:sz w:val="18"/>
          <w:szCs w:val="18"/>
        </w:rPr>
        <w:tab/>
      </w:r>
      <w:r w:rsidRPr="00343399">
        <w:rPr>
          <w:rFonts w:ascii="Arial Narrow" w:hAnsi="Arial Narrow" w:cs="Arial"/>
          <w:iCs/>
          <w:sz w:val="18"/>
          <w:szCs w:val="18"/>
        </w:rPr>
        <w:tab/>
      </w:r>
      <w:r>
        <w:rPr>
          <w:rFonts w:ascii="Arial Narrow" w:hAnsi="Arial Narrow" w:cs="Arial"/>
          <w:iCs/>
          <w:sz w:val="18"/>
          <w:szCs w:val="18"/>
        </w:rPr>
        <w:tab/>
        <w:t>26.11.2025   do 9,00 hod.</w:t>
      </w:r>
    </w:p>
    <w:p w14:paraId="63A8A3B0" w14:textId="2CA4905A" w:rsidR="00975B8C" w:rsidRPr="00343399" w:rsidRDefault="00975B8C" w:rsidP="005F7EAE">
      <w:pPr>
        <w:spacing w:after="0" w:line="240" w:lineRule="auto"/>
        <w:rPr>
          <w:rFonts w:ascii="Arial Narrow" w:hAnsi="Arial Narrow" w:cs="Arial"/>
          <w:iCs/>
          <w:sz w:val="18"/>
          <w:szCs w:val="18"/>
        </w:rPr>
      </w:pPr>
      <w:r w:rsidRPr="00343399">
        <w:rPr>
          <w:rFonts w:ascii="Arial Narrow" w:hAnsi="Arial Narrow" w:cs="Arial"/>
          <w:iCs/>
          <w:sz w:val="18"/>
          <w:szCs w:val="18"/>
        </w:rPr>
        <w:tab/>
      </w:r>
      <w:r w:rsidRPr="00343399">
        <w:rPr>
          <w:rFonts w:ascii="Arial Narrow" w:hAnsi="Arial Narrow" w:cs="Arial"/>
          <w:iCs/>
          <w:sz w:val="18"/>
          <w:szCs w:val="18"/>
        </w:rPr>
        <w:tab/>
      </w:r>
      <w:r w:rsidRPr="00343399">
        <w:rPr>
          <w:rFonts w:ascii="Arial Narrow" w:hAnsi="Arial Narrow" w:cs="Arial"/>
          <w:iCs/>
          <w:sz w:val="18"/>
          <w:szCs w:val="18"/>
        </w:rPr>
        <w:tab/>
      </w:r>
      <w:r w:rsidRPr="00343399">
        <w:rPr>
          <w:rFonts w:ascii="Arial Narrow" w:hAnsi="Arial Narrow" w:cs="Arial"/>
          <w:iCs/>
          <w:sz w:val="18"/>
          <w:szCs w:val="18"/>
        </w:rPr>
        <w:tab/>
      </w:r>
    </w:p>
    <w:p w14:paraId="0D2FFFC1" w14:textId="77777777" w:rsidR="005F7EAE" w:rsidRPr="00343399" w:rsidRDefault="005F7EAE" w:rsidP="005F7EAE">
      <w:pPr>
        <w:spacing w:after="0"/>
        <w:jc w:val="both"/>
        <w:rPr>
          <w:rFonts w:ascii="Arial Narrow" w:eastAsia="Times New Roman" w:hAnsi="Arial Narrow" w:cs="Arial"/>
          <w:sz w:val="18"/>
          <w:szCs w:val="18"/>
          <w:lang w:eastAsia="sk-SK"/>
        </w:rPr>
      </w:pPr>
    </w:p>
    <w:p w14:paraId="0573528D" w14:textId="77777777" w:rsidR="005F7EAE" w:rsidRPr="00343399" w:rsidRDefault="005F7EAE" w:rsidP="005F7EAE">
      <w:pPr>
        <w:spacing w:after="0"/>
        <w:jc w:val="both"/>
        <w:rPr>
          <w:rFonts w:ascii="Arial Narrow" w:eastAsia="Times New Roman" w:hAnsi="Arial Narrow" w:cs="Arial"/>
          <w:b/>
          <w:sz w:val="18"/>
          <w:szCs w:val="18"/>
          <w:lang w:eastAsia="sk-SK"/>
        </w:rPr>
      </w:pPr>
      <w:r w:rsidRPr="00343399">
        <w:rPr>
          <w:rFonts w:ascii="Arial Narrow" w:eastAsia="Times New Roman" w:hAnsi="Arial Narrow" w:cs="Arial"/>
          <w:b/>
          <w:sz w:val="18"/>
          <w:szCs w:val="18"/>
          <w:lang w:eastAsia="sk-SK"/>
        </w:rPr>
        <w:t>I.</w:t>
      </w:r>
    </w:p>
    <w:p w14:paraId="3432B0FB" w14:textId="72F1EE4E" w:rsidR="005F7EAE" w:rsidRPr="00343399" w:rsidRDefault="005F7EAE" w:rsidP="005F7EAE">
      <w:pPr>
        <w:spacing w:after="0"/>
        <w:jc w:val="both"/>
        <w:rPr>
          <w:rFonts w:ascii="Arial Narrow" w:eastAsia="Times New Roman" w:hAnsi="Arial Narrow" w:cs="Arial"/>
          <w:sz w:val="18"/>
          <w:szCs w:val="18"/>
          <w:lang w:eastAsia="sk-SK"/>
        </w:rPr>
      </w:pPr>
      <w:r w:rsidRPr="00343399">
        <w:rPr>
          <w:rFonts w:ascii="Arial Narrow" w:eastAsia="Times New Roman" w:hAnsi="Arial Narrow" w:cs="Arial"/>
          <w:sz w:val="18"/>
          <w:szCs w:val="18"/>
          <w:lang w:eastAsia="sk-SK"/>
        </w:rPr>
        <w:t xml:space="preserve">Požiadavky na </w:t>
      </w:r>
      <w:r w:rsidR="00975B8C" w:rsidRPr="00343399">
        <w:rPr>
          <w:rFonts w:ascii="Arial Narrow" w:eastAsia="Times New Roman" w:hAnsi="Arial Narrow" w:cs="Arial"/>
          <w:sz w:val="18"/>
          <w:szCs w:val="18"/>
          <w:lang w:eastAsia="sk-SK"/>
        </w:rPr>
        <w:t>obsah ponuky</w:t>
      </w:r>
      <w:r w:rsidRPr="00343399">
        <w:rPr>
          <w:rFonts w:ascii="Arial Narrow" w:eastAsia="Times New Roman" w:hAnsi="Arial Narrow" w:cs="Arial"/>
          <w:sz w:val="18"/>
          <w:szCs w:val="18"/>
          <w:lang w:eastAsia="sk-SK"/>
        </w:rPr>
        <w:t xml:space="preserve"> sú uvedené v bode </w:t>
      </w:r>
      <w:r w:rsidRPr="00A9317B">
        <w:rPr>
          <w:rFonts w:ascii="Arial Narrow" w:eastAsia="Times New Roman" w:hAnsi="Arial Narrow" w:cs="Arial"/>
          <w:sz w:val="18"/>
          <w:szCs w:val="18"/>
          <w:lang w:eastAsia="sk-SK"/>
        </w:rPr>
        <w:t>15.4</w:t>
      </w:r>
      <w:r w:rsidRPr="00343399">
        <w:rPr>
          <w:rFonts w:ascii="Arial Narrow" w:eastAsia="Times New Roman" w:hAnsi="Arial Narrow" w:cs="Arial"/>
          <w:sz w:val="18"/>
          <w:szCs w:val="18"/>
          <w:lang w:eastAsia="sk-SK"/>
        </w:rPr>
        <w:t xml:space="preserve"> súťažných podkladov.</w:t>
      </w:r>
    </w:p>
    <w:p w14:paraId="17BC6B25" w14:textId="77777777" w:rsidR="005F7EAE" w:rsidRPr="00343399" w:rsidRDefault="005F7EAE" w:rsidP="005F7EAE">
      <w:pPr>
        <w:spacing w:after="0"/>
        <w:jc w:val="both"/>
        <w:rPr>
          <w:rFonts w:ascii="Arial Narrow" w:eastAsia="Times New Roman" w:hAnsi="Arial Narrow" w:cs="Arial"/>
          <w:sz w:val="18"/>
          <w:szCs w:val="18"/>
          <w:lang w:eastAsia="sk-SK"/>
        </w:rPr>
      </w:pPr>
    </w:p>
    <w:p w14:paraId="32673BBD" w14:textId="77777777" w:rsidR="005F7EAE" w:rsidRPr="00343399" w:rsidRDefault="005341C5" w:rsidP="005F7EAE">
      <w:pPr>
        <w:spacing w:after="0"/>
        <w:jc w:val="both"/>
        <w:rPr>
          <w:rFonts w:ascii="Arial Narrow" w:hAnsi="Arial Narrow"/>
          <w:b/>
          <w:iCs/>
          <w:sz w:val="18"/>
          <w:szCs w:val="18"/>
        </w:rPr>
      </w:pPr>
      <w:r w:rsidRPr="00343399">
        <w:rPr>
          <w:rFonts w:ascii="Arial Narrow" w:hAnsi="Arial Narrow"/>
          <w:b/>
          <w:iCs/>
          <w:sz w:val="18"/>
          <w:szCs w:val="18"/>
        </w:rPr>
        <w:t>II.</w:t>
      </w:r>
    </w:p>
    <w:p w14:paraId="3D6B9E92" w14:textId="12ECB0BB" w:rsidR="005F7EAE" w:rsidRPr="00343399" w:rsidRDefault="005F7EAE" w:rsidP="005F7EAE">
      <w:pPr>
        <w:spacing w:after="0"/>
        <w:jc w:val="both"/>
        <w:rPr>
          <w:rFonts w:ascii="Arial Narrow" w:hAnsi="Arial Narrow" w:cs="Arial"/>
          <w:sz w:val="18"/>
          <w:szCs w:val="18"/>
        </w:rPr>
      </w:pPr>
      <w:r w:rsidRPr="00343399">
        <w:rPr>
          <w:rFonts w:ascii="Arial Narrow" w:hAnsi="Arial Narrow" w:cs="Arial"/>
          <w:sz w:val="18"/>
          <w:szCs w:val="18"/>
        </w:rPr>
        <w:t xml:space="preserve">Podmienky účasti týkajúce sa osobného postavenia, </w:t>
      </w:r>
      <w:r w:rsidR="00975B8C" w:rsidRPr="00343399">
        <w:rPr>
          <w:rFonts w:ascii="Arial Narrow" w:hAnsi="Arial Narrow" w:cs="Arial"/>
          <w:sz w:val="18"/>
          <w:szCs w:val="18"/>
        </w:rPr>
        <w:t>ekonomického a finančného postavenia a</w:t>
      </w:r>
      <w:r w:rsidR="0005537A" w:rsidRPr="00343399">
        <w:rPr>
          <w:rFonts w:ascii="Arial Narrow" w:hAnsi="Arial Narrow" w:cs="Arial"/>
          <w:sz w:val="18"/>
          <w:szCs w:val="18"/>
        </w:rPr>
        <w:t xml:space="preserve"> </w:t>
      </w:r>
      <w:r w:rsidRPr="00343399">
        <w:rPr>
          <w:rFonts w:ascii="Arial Narrow" w:hAnsi="Arial Narrow" w:cs="Arial"/>
          <w:sz w:val="18"/>
          <w:szCs w:val="18"/>
        </w:rPr>
        <w:t>technickej alebo odbornej spôsobilosti, ako aj spôsob ich preukazovania sú uvedené v Prílohe č. 5 súťažných podkladov.</w:t>
      </w:r>
    </w:p>
    <w:p w14:paraId="64AF29DE" w14:textId="77777777" w:rsidR="005F7EAE" w:rsidRPr="00343399" w:rsidRDefault="005F7EAE" w:rsidP="005F7EAE">
      <w:pPr>
        <w:spacing w:after="0"/>
        <w:jc w:val="both"/>
        <w:rPr>
          <w:rFonts w:ascii="Arial Narrow" w:hAnsi="Arial Narrow" w:cs="Arial"/>
          <w:b/>
          <w:sz w:val="18"/>
          <w:szCs w:val="18"/>
        </w:rPr>
      </w:pPr>
    </w:p>
    <w:p w14:paraId="2EE619E4" w14:textId="77777777" w:rsidR="00D5172D" w:rsidRPr="00343399" w:rsidRDefault="00D5172D" w:rsidP="005F7EAE">
      <w:pPr>
        <w:spacing w:after="0"/>
        <w:jc w:val="both"/>
        <w:rPr>
          <w:rFonts w:ascii="Arial Narrow" w:hAnsi="Arial Narrow" w:cs="Arial"/>
          <w:sz w:val="18"/>
          <w:szCs w:val="18"/>
        </w:rPr>
      </w:pPr>
      <w:r w:rsidRPr="00343399">
        <w:rPr>
          <w:rFonts w:ascii="Arial Narrow" w:hAnsi="Arial Narrow" w:cs="Arial"/>
          <w:sz w:val="18"/>
          <w:szCs w:val="18"/>
        </w:rPr>
        <w:t>Spôsob hodnotenia:</w:t>
      </w:r>
    </w:p>
    <w:p w14:paraId="4C7C1D6A" w14:textId="3627B04C" w:rsidR="00D5172D" w:rsidRPr="00343399" w:rsidRDefault="00D5172D" w:rsidP="00D5172D">
      <w:pPr>
        <w:spacing w:after="0"/>
        <w:ind w:firstLine="426"/>
        <w:rPr>
          <w:rFonts w:ascii="Arial Narrow" w:hAnsi="Arial Narrow"/>
          <w:color w:val="FF0000"/>
          <w:sz w:val="18"/>
          <w:szCs w:val="18"/>
        </w:rPr>
      </w:pPr>
      <w:r w:rsidRPr="00343399">
        <w:rPr>
          <w:rFonts w:ascii="Wingdings" w:eastAsia="Wingdings" w:hAnsi="Wingdings" w:cs="Wingdings"/>
          <w:b/>
          <w:color w:val="FF0000"/>
          <w:sz w:val="18"/>
          <w:szCs w:val="18"/>
        </w:rPr>
        <w:t></w:t>
      </w:r>
      <w:r w:rsidR="00057D10">
        <w:rPr>
          <w:rFonts w:ascii="Arial Narrow" w:hAnsi="Arial Narrow"/>
          <w:color w:val="FF0000"/>
          <w:sz w:val="18"/>
          <w:szCs w:val="18"/>
        </w:rPr>
        <w:t xml:space="preserve"> </w:t>
      </w:r>
      <w:r w:rsidR="00057D10">
        <w:rPr>
          <w:rFonts w:ascii="Arial Narrow" w:hAnsi="Arial Narrow"/>
          <w:color w:val="FF0000"/>
          <w:sz w:val="18"/>
          <w:szCs w:val="18"/>
        </w:rPr>
        <w:tab/>
      </w:r>
      <w:r w:rsidRPr="00343399">
        <w:rPr>
          <w:rFonts w:ascii="Arial Narrow" w:hAnsi="Arial Narrow"/>
          <w:color w:val="FF0000"/>
          <w:sz w:val="18"/>
          <w:szCs w:val="18"/>
        </w:rPr>
        <w:t>splnil</w:t>
      </w:r>
    </w:p>
    <w:p w14:paraId="50814053" w14:textId="003184C5" w:rsidR="00D5172D" w:rsidRPr="00343399" w:rsidRDefault="00D5172D" w:rsidP="00D5172D">
      <w:pPr>
        <w:spacing w:after="0"/>
        <w:ind w:firstLine="426"/>
        <w:rPr>
          <w:rFonts w:ascii="Arial Narrow" w:hAnsi="Arial Narrow"/>
          <w:color w:val="FF0000"/>
          <w:sz w:val="18"/>
          <w:szCs w:val="18"/>
        </w:rPr>
      </w:pPr>
      <w:r w:rsidRPr="00343399">
        <w:rPr>
          <w:rFonts w:ascii="Arial Narrow" w:hAnsi="Arial Narrow"/>
          <w:color w:val="FF0000"/>
          <w:sz w:val="18"/>
          <w:szCs w:val="18"/>
        </w:rPr>
        <w:t>X</w:t>
      </w:r>
      <w:r w:rsidRPr="00343399">
        <w:rPr>
          <w:rFonts w:ascii="Arial Narrow" w:hAnsi="Arial Narrow"/>
          <w:color w:val="FF0000"/>
          <w:sz w:val="18"/>
          <w:szCs w:val="18"/>
        </w:rPr>
        <w:tab/>
      </w:r>
      <w:r w:rsidR="00057D10">
        <w:rPr>
          <w:rFonts w:ascii="Arial Narrow" w:hAnsi="Arial Narrow"/>
          <w:color w:val="FF0000"/>
          <w:sz w:val="18"/>
          <w:szCs w:val="18"/>
        </w:rPr>
        <w:tab/>
      </w:r>
      <w:r w:rsidRPr="00343399">
        <w:rPr>
          <w:rFonts w:ascii="Arial Narrow" w:hAnsi="Arial Narrow"/>
          <w:color w:val="FF0000"/>
          <w:sz w:val="18"/>
          <w:szCs w:val="18"/>
        </w:rPr>
        <w:t>nesplnil (uvedie sa dôvod)</w:t>
      </w:r>
    </w:p>
    <w:p w14:paraId="098DA1AC" w14:textId="06BF2853" w:rsidR="00D5172D" w:rsidRPr="00343399" w:rsidRDefault="00D5172D" w:rsidP="00D5172D">
      <w:pPr>
        <w:spacing w:after="0"/>
        <w:ind w:firstLine="426"/>
        <w:rPr>
          <w:rFonts w:ascii="Arial Narrow" w:hAnsi="Arial Narrow"/>
          <w:color w:val="FF0000"/>
          <w:sz w:val="18"/>
          <w:szCs w:val="18"/>
        </w:rPr>
      </w:pPr>
      <w:r w:rsidRPr="00343399">
        <w:rPr>
          <w:rFonts w:ascii="Arial Narrow" w:hAnsi="Arial Narrow"/>
          <w:b/>
          <w:bCs/>
          <w:color w:val="FF0000"/>
          <w:sz w:val="18"/>
          <w:szCs w:val="18"/>
        </w:rPr>
        <w:t>-</w:t>
      </w:r>
      <w:r w:rsidRPr="00343399">
        <w:rPr>
          <w:rFonts w:ascii="Arial Narrow" w:hAnsi="Arial Narrow"/>
          <w:color w:val="FF0000"/>
          <w:sz w:val="18"/>
          <w:szCs w:val="18"/>
        </w:rPr>
        <w:tab/>
      </w:r>
      <w:r w:rsidR="00057D10">
        <w:rPr>
          <w:rFonts w:ascii="Arial Narrow" w:hAnsi="Arial Narrow"/>
          <w:color w:val="FF0000"/>
          <w:sz w:val="18"/>
          <w:szCs w:val="18"/>
        </w:rPr>
        <w:tab/>
      </w:r>
      <w:r w:rsidRPr="00343399">
        <w:rPr>
          <w:rFonts w:ascii="Arial Narrow" w:hAnsi="Arial Narrow"/>
          <w:color w:val="FF0000"/>
          <w:sz w:val="18"/>
          <w:szCs w:val="18"/>
        </w:rPr>
        <w:t>neaplikuje sa</w:t>
      </w:r>
    </w:p>
    <w:p w14:paraId="197FFE15" w14:textId="6E7AB8D0" w:rsidR="00D5172D" w:rsidRPr="00343399" w:rsidRDefault="00D5172D" w:rsidP="00D5172D">
      <w:pPr>
        <w:spacing w:after="0"/>
        <w:ind w:firstLine="426"/>
        <w:rPr>
          <w:rFonts w:ascii="Arial Narrow" w:hAnsi="Arial Narrow"/>
          <w:color w:val="FF0000"/>
          <w:sz w:val="18"/>
          <w:szCs w:val="18"/>
        </w:rPr>
      </w:pPr>
      <w:r w:rsidRPr="00343399">
        <w:rPr>
          <w:rFonts w:ascii="Arial Narrow" w:hAnsi="Arial Narrow"/>
          <w:color w:val="FF0000"/>
          <w:sz w:val="18"/>
          <w:szCs w:val="18"/>
        </w:rPr>
        <w:t>D</w:t>
      </w:r>
      <w:r w:rsidRPr="00343399">
        <w:rPr>
          <w:rFonts w:ascii="Arial Narrow" w:hAnsi="Arial Narrow"/>
          <w:color w:val="FF0000"/>
          <w:sz w:val="18"/>
          <w:szCs w:val="18"/>
        </w:rPr>
        <w:tab/>
      </w:r>
      <w:r w:rsidR="00057D10">
        <w:rPr>
          <w:rFonts w:ascii="Arial Narrow" w:hAnsi="Arial Narrow"/>
          <w:color w:val="FF0000"/>
          <w:sz w:val="18"/>
          <w:szCs w:val="18"/>
        </w:rPr>
        <w:tab/>
      </w:r>
      <w:r w:rsidRPr="00343399">
        <w:rPr>
          <w:rFonts w:ascii="Arial Narrow" w:hAnsi="Arial Narrow"/>
          <w:color w:val="FF0000"/>
          <w:sz w:val="18"/>
          <w:szCs w:val="18"/>
        </w:rPr>
        <w:t xml:space="preserve">dožiadať vysvetlenie alebo doplnenie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42"/>
        <w:gridCol w:w="10252"/>
      </w:tblGrid>
      <w:tr w:rsidR="00DE27E1" w:rsidRPr="00343399" w14:paraId="215712DC" w14:textId="77777777" w:rsidTr="56B19514">
        <w:trPr>
          <w:trHeight w:val="322"/>
        </w:trPr>
        <w:tc>
          <w:tcPr>
            <w:tcW w:w="1337" w:type="pct"/>
            <w:shd w:val="clear" w:color="auto" w:fill="auto"/>
            <w:vAlign w:val="center"/>
          </w:tcPr>
          <w:p w14:paraId="504C5DA2" w14:textId="77777777" w:rsidR="00DE27E1" w:rsidRPr="00343399" w:rsidRDefault="00DE27E1" w:rsidP="00FC45D2">
            <w:pPr>
              <w:spacing w:after="0"/>
              <w:rPr>
                <w:rFonts w:ascii="Arial Narrow" w:hAnsi="Arial Narrow" w:cs="Arial"/>
                <w:sz w:val="18"/>
                <w:szCs w:val="18"/>
              </w:rPr>
            </w:pPr>
            <w:r w:rsidRPr="00343399">
              <w:rPr>
                <w:rFonts w:ascii="Arial Narrow" w:hAnsi="Arial Narrow" w:cs="Arial"/>
                <w:sz w:val="18"/>
                <w:szCs w:val="18"/>
              </w:rPr>
              <w:t>Uchádzač:</w:t>
            </w:r>
          </w:p>
        </w:tc>
        <w:tc>
          <w:tcPr>
            <w:tcW w:w="3663" w:type="pct"/>
            <w:shd w:val="clear" w:color="auto" w:fill="E2EFD9" w:themeFill="accent6" w:themeFillTint="33"/>
          </w:tcPr>
          <w:p w14:paraId="4D99D396" w14:textId="0B06BA19" w:rsidR="00680715" w:rsidRPr="00276B56" w:rsidRDefault="00B026BD" w:rsidP="00BF5F80">
            <w:pPr>
              <w:spacing w:before="40" w:after="40"/>
              <w:jc w:val="center"/>
              <w:rPr>
                <w:rFonts w:ascii="Arial Narrow" w:hAnsi="Arial Narrow" w:cs="Arial"/>
                <w:b/>
                <w:sz w:val="18"/>
                <w:szCs w:val="18"/>
              </w:rPr>
            </w:pPr>
            <w:r w:rsidRPr="00B026BD">
              <w:rPr>
                <w:rFonts w:ascii="Arial Narrow" w:hAnsi="Arial Narrow" w:cs="Arial"/>
                <w:b/>
                <w:sz w:val="18"/>
                <w:szCs w:val="18"/>
              </w:rPr>
              <w:t>ZTS Elektronika SKS s.r.o., Trenčianska 19, 018 51 Nová Dubnica, IČO 31598536</w:t>
            </w:r>
          </w:p>
        </w:tc>
      </w:tr>
      <w:tr w:rsidR="00DE27E1" w:rsidRPr="00343399" w14:paraId="1FE3EBEE" w14:textId="77777777" w:rsidTr="56B19514">
        <w:trPr>
          <w:trHeight w:val="469"/>
        </w:trPr>
        <w:tc>
          <w:tcPr>
            <w:tcW w:w="1337" w:type="pct"/>
            <w:shd w:val="clear" w:color="auto" w:fill="auto"/>
            <w:vAlign w:val="center"/>
          </w:tcPr>
          <w:p w14:paraId="247B54F2" w14:textId="77777777" w:rsidR="00DE27E1" w:rsidRPr="00343399" w:rsidRDefault="00DE27E1" w:rsidP="00FC45D2">
            <w:pPr>
              <w:spacing w:after="0"/>
              <w:rPr>
                <w:rFonts w:ascii="Arial Narrow" w:hAnsi="Arial Narrow" w:cs="Arial"/>
                <w:sz w:val="18"/>
                <w:szCs w:val="18"/>
              </w:rPr>
            </w:pPr>
            <w:r w:rsidRPr="00343399">
              <w:rPr>
                <w:rFonts w:ascii="Arial Narrow" w:hAnsi="Arial Narrow" w:cs="Arial"/>
                <w:sz w:val="18"/>
                <w:szCs w:val="18"/>
              </w:rPr>
              <w:t>Krajina sídla:</w:t>
            </w:r>
          </w:p>
        </w:tc>
        <w:tc>
          <w:tcPr>
            <w:tcW w:w="3663" w:type="pct"/>
            <w:shd w:val="clear" w:color="auto" w:fill="E2EFD9" w:themeFill="accent6" w:themeFillTint="33"/>
            <w:vAlign w:val="center"/>
          </w:tcPr>
          <w:p w14:paraId="2A768548" w14:textId="6A6C06B4" w:rsidR="00DE27E1" w:rsidRPr="00343399" w:rsidRDefault="00E27E3F" w:rsidP="00BC5B27">
            <w:pPr>
              <w:spacing w:before="40" w:after="40"/>
              <w:jc w:val="center"/>
              <w:rPr>
                <w:rFonts w:ascii="Arial Narrow" w:hAnsi="Arial Narrow" w:cs="Arial"/>
                <w:sz w:val="18"/>
                <w:szCs w:val="18"/>
              </w:rPr>
            </w:pPr>
            <w:r>
              <w:rPr>
                <w:rFonts w:ascii="Arial Narrow" w:hAnsi="Arial Narrow" w:cs="Arial"/>
                <w:sz w:val="18"/>
                <w:szCs w:val="18"/>
              </w:rPr>
              <w:t>Slovensko</w:t>
            </w:r>
          </w:p>
        </w:tc>
      </w:tr>
      <w:tr w:rsidR="00DE27E1" w:rsidRPr="00343399" w14:paraId="4FD15275" w14:textId="77777777" w:rsidTr="56B19514">
        <w:tc>
          <w:tcPr>
            <w:tcW w:w="1337" w:type="pct"/>
            <w:shd w:val="clear" w:color="auto" w:fill="auto"/>
            <w:vAlign w:val="center"/>
          </w:tcPr>
          <w:p w14:paraId="465C203C" w14:textId="50640748" w:rsidR="00DE27E1" w:rsidRPr="00343399" w:rsidRDefault="00EA5E64" w:rsidP="00EA5E64">
            <w:pPr>
              <w:spacing w:before="120" w:after="120"/>
              <w:rPr>
                <w:rFonts w:ascii="Arial Narrow" w:hAnsi="Arial Narrow" w:cs="Arial"/>
                <w:sz w:val="18"/>
                <w:szCs w:val="18"/>
              </w:rPr>
            </w:pPr>
            <w:r>
              <w:rPr>
                <w:rFonts w:ascii="Arial Narrow" w:hAnsi="Arial Narrow" w:cs="Arial"/>
                <w:sz w:val="18"/>
                <w:szCs w:val="18"/>
              </w:rPr>
              <w:t>skupina dodávateľov:</w:t>
            </w:r>
          </w:p>
        </w:tc>
        <w:tc>
          <w:tcPr>
            <w:tcW w:w="3663" w:type="pct"/>
            <w:shd w:val="clear" w:color="auto" w:fill="E2EFD9" w:themeFill="accent6" w:themeFillTint="33"/>
            <w:vAlign w:val="center"/>
          </w:tcPr>
          <w:p w14:paraId="574D6966" w14:textId="64E1BD3E" w:rsidR="00DE27E1" w:rsidRPr="00343399" w:rsidRDefault="00FB40B1" w:rsidP="0049650E">
            <w:pPr>
              <w:spacing w:after="0"/>
              <w:jc w:val="center"/>
              <w:rPr>
                <w:rFonts w:ascii="Arial Narrow" w:hAnsi="Arial Narrow" w:cs="Arial"/>
                <w:sz w:val="18"/>
                <w:szCs w:val="18"/>
              </w:rPr>
            </w:pPr>
            <w:r>
              <w:rPr>
                <w:rFonts w:ascii="Arial Narrow" w:hAnsi="Arial Narrow" w:cs="Arial"/>
                <w:sz w:val="18"/>
                <w:szCs w:val="18"/>
              </w:rPr>
              <w:t>NIE</w:t>
            </w:r>
          </w:p>
        </w:tc>
      </w:tr>
      <w:tr w:rsidR="002E59E8" w:rsidRPr="00343399" w14:paraId="3435B7AA" w14:textId="77777777" w:rsidTr="56B19514">
        <w:trPr>
          <w:trHeight w:val="791"/>
        </w:trPr>
        <w:tc>
          <w:tcPr>
            <w:tcW w:w="1337" w:type="pct"/>
            <w:shd w:val="clear" w:color="auto" w:fill="auto"/>
            <w:vAlign w:val="center"/>
          </w:tcPr>
          <w:p w14:paraId="2C553BA1" w14:textId="77777777" w:rsidR="002E59E8" w:rsidRPr="00343399" w:rsidRDefault="002E59E8" w:rsidP="00FC45D2">
            <w:pPr>
              <w:spacing w:before="120" w:after="120"/>
              <w:rPr>
                <w:rFonts w:ascii="Arial Narrow" w:hAnsi="Arial Narrow" w:cs="Arial"/>
                <w:sz w:val="18"/>
                <w:szCs w:val="18"/>
              </w:rPr>
            </w:pPr>
            <w:r w:rsidRPr="00343399">
              <w:rPr>
                <w:rFonts w:ascii="Arial Narrow" w:hAnsi="Arial Narrow" w:cs="Arial"/>
                <w:sz w:val="18"/>
                <w:szCs w:val="18"/>
              </w:rPr>
              <w:t>Tretie osoby, ktorých kapacitami preukazuje uchádzač splnenie podmienok účasti identifikované v ponuke</w:t>
            </w:r>
          </w:p>
        </w:tc>
        <w:tc>
          <w:tcPr>
            <w:tcW w:w="3663" w:type="pct"/>
            <w:shd w:val="clear" w:color="auto" w:fill="E2EFD9" w:themeFill="accent6" w:themeFillTint="33"/>
            <w:vAlign w:val="center"/>
          </w:tcPr>
          <w:p w14:paraId="5CDD6342" w14:textId="1D874548" w:rsidR="00BD77DC" w:rsidRPr="00323FB8" w:rsidRDefault="00FB40B1" w:rsidP="00D90711">
            <w:pPr>
              <w:spacing w:after="0"/>
              <w:jc w:val="center"/>
              <w:rPr>
                <w:rFonts w:ascii="Arial Narrow" w:hAnsi="Arial Narrow" w:cs="Arial"/>
                <w:sz w:val="18"/>
                <w:szCs w:val="18"/>
              </w:rPr>
            </w:pPr>
            <w:r>
              <w:rPr>
                <w:rFonts w:ascii="Arial Narrow" w:hAnsi="Arial Narrow" w:cs="Arial"/>
                <w:sz w:val="18"/>
                <w:szCs w:val="18"/>
              </w:rPr>
              <w:t>NIE</w:t>
            </w:r>
          </w:p>
        </w:tc>
      </w:tr>
    </w:tbl>
    <w:p w14:paraId="7A57F803" w14:textId="77777777" w:rsidR="00F96D08" w:rsidRDefault="00F96D08"/>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42"/>
        <w:gridCol w:w="7263"/>
        <w:gridCol w:w="2989"/>
      </w:tblGrid>
      <w:tr w:rsidR="00BC1768" w:rsidRPr="00343399" w14:paraId="5DD4F02F" w14:textId="77777777" w:rsidTr="56B19514">
        <w:tc>
          <w:tcPr>
            <w:tcW w:w="1337" w:type="pct"/>
            <w:shd w:val="clear" w:color="auto" w:fill="FFC000" w:themeFill="accent4"/>
            <w:vAlign w:val="center"/>
          </w:tcPr>
          <w:p w14:paraId="5A19C4F0" w14:textId="77777777" w:rsidR="00BC1768" w:rsidRPr="00343399" w:rsidRDefault="00BC1768" w:rsidP="00C358ED">
            <w:pPr>
              <w:spacing w:before="40" w:after="40"/>
              <w:jc w:val="center"/>
              <w:rPr>
                <w:rFonts w:ascii="Arial Narrow" w:eastAsia="Arial" w:hAnsi="Arial Narrow" w:cs="Microsoft Sans Serif"/>
                <w:b/>
                <w:color w:val="000000"/>
                <w:sz w:val="18"/>
                <w:szCs w:val="18"/>
              </w:rPr>
            </w:pPr>
            <w:r w:rsidRPr="00343399">
              <w:rPr>
                <w:rFonts w:ascii="Arial Narrow" w:eastAsia="Arial" w:hAnsi="Arial Narrow" w:cs="Microsoft Sans Serif"/>
                <w:b/>
                <w:color w:val="000000"/>
                <w:sz w:val="18"/>
                <w:szCs w:val="18"/>
              </w:rPr>
              <w:t>POŽIADAVKY NA PONUKU</w:t>
            </w:r>
          </w:p>
        </w:tc>
        <w:tc>
          <w:tcPr>
            <w:tcW w:w="2595" w:type="pct"/>
            <w:tcBorders>
              <w:right w:val="single" w:sz="4" w:space="0" w:color="auto"/>
            </w:tcBorders>
            <w:shd w:val="clear" w:color="auto" w:fill="E2EFD9" w:themeFill="accent6" w:themeFillTint="33"/>
          </w:tcPr>
          <w:p w14:paraId="29A50687" w14:textId="77777777" w:rsidR="00BC1768" w:rsidRPr="00343399" w:rsidRDefault="00BC1768" w:rsidP="00C358ED">
            <w:pPr>
              <w:spacing w:before="40" w:after="40"/>
              <w:jc w:val="center"/>
              <w:rPr>
                <w:rFonts w:ascii="Arial Narrow" w:hAnsi="Arial Narrow" w:cs="Arial"/>
                <w:sz w:val="18"/>
                <w:szCs w:val="18"/>
              </w:rPr>
            </w:pPr>
            <w:r w:rsidRPr="00343399">
              <w:rPr>
                <w:rFonts w:ascii="Arial Narrow" w:hAnsi="Arial Narrow" w:cs="Arial"/>
                <w:sz w:val="18"/>
                <w:szCs w:val="18"/>
              </w:rPr>
              <w:t>Hodnotenie</w:t>
            </w:r>
          </w:p>
        </w:tc>
        <w:tc>
          <w:tcPr>
            <w:tcW w:w="1068" w:type="pct"/>
            <w:tcBorders>
              <w:left w:val="single" w:sz="4" w:space="0" w:color="auto"/>
            </w:tcBorders>
            <w:shd w:val="clear" w:color="auto" w:fill="E2EFD9" w:themeFill="accent6" w:themeFillTint="33"/>
            <w:vAlign w:val="center"/>
          </w:tcPr>
          <w:p w14:paraId="3AF82CA1" w14:textId="77777777" w:rsidR="00BC1768" w:rsidRPr="00343399" w:rsidRDefault="00BC1768" w:rsidP="00C358ED">
            <w:pPr>
              <w:spacing w:before="40" w:after="40"/>
              <w:jc w:val="center"/>
              <w:rPr>
                <w:rFonts w:ascii="Arial Narrow" w:hAnsi="Arial Narrow" w:cs="Arial"/>
                <w:sz w:val="18"/>
                <w:szCs w:val="18"/>
              </w:rPr>
            </w:pPr>
            <w:r w:rsidRPr="00343399">
              <w:rPr>
                <w:rFonts w:ascii="Arial Narrow" w:hAnsi="Arial Narrow" w:cs="Arial"/>
                <w:sz w:val="18"/>
                <w:szCs w:val="18"/>
              </w:rPr>
              <w:t>Poznámky</w:t>
            </w:r>
          </w:p>
        </w:tc>
      </w:tr>
      <w:tr w:rsidR="00BC1768" w:rsidRPr="00343399" w14:paraId="5AC4A9A7" w14:textId="77777777" w:rsidTr="56B19514">
        <w:tc>
          <w:tcPr>
            <w:tcW w:w="1337" w:type="pct"/>
            <w:shd w:val="clear" w:color="auto" w:fill="auto"/>
            <w:vAlign w:val="center"/>
          </w:tcPr>
          <w:p w14:paraId="4D0F10CB" w14:textId="6BE6064C" w:rsidR="00BC1768" w:rsidRPr="00343399" w:rsidRDefault="00BC1768" w:rsidP="00DE27E1">
            <w:pPr>
              <w:spacing w:before="120" w:after="120"/>
              <w:jc w:val="both"/>
              <w:rPr>
                <w:rFonts w:ascii="Arial Narrow" w:hAnsi="Arial Narrow" w:cs="Arial"/>
                <w:sz w:val="18"/>
                <w:szCs w:val="18"/>
              </w:rPr>
            </w:pPr>
            <w:r w:rsidRPr="00343399">
              <w:rPr>
                <w:rFonts w:ascii="Arial Narrow" w:hAnsi="Arial Narrow" w:cs="Arial"/>
                <w:sz w:val="18"/>
                <w:szCs w:val="18"/>
              </w:rPr>
              <w:t>Identifikačné údaje</w:t>
            </w:r>
            <w:r w:rsidR="008E636A" w:rsidRPr="00343399">
              <w:rPr>
                <w:rFonts w:ascii="Arial Narrow" w:hAnsi="Arial Narrow" w:cs="Arial"/>
                <w:sz w:val="18"/>
                <w:szCs w:val="18"/>
              </w:rPr>
              <w:t xml:space="preserve"> </w:t>
            </w:r>
            <w:r w:rsidRPr="00343399">
              <w:rPr>
                <w:rFonts w:ascii="Arial Narrow" w:hAnsi="Arial Narrow" w:cs="Arial"/>
                <w:sz w:val="18"/>
                <w:szCs w:val="18"/>
              </w:rPr>
              <w:t xml:space="preserve">/ Vyhlásenia uchádzača podľa vzoru v prílohe č. 6 </w:t>
            </w:r>
          </w:p>
        </w:tc>
        <w:tc>
          <w:tcPr>
            <w:tcW w:w="2595" w:type="pct"/>
            <w:tcBorders>
              <w:right w:val="single" w:sz="4" w:space="0" w:color="auto"/>
            </w:tcBorders>
          </w:tcPr>
          <w:p w14:paraId="1F483905" w14:textId="2A7E6FB5" w:rsidR="00E46452" w:rsidRPr="00FB40B1" w:rsidRDefault="00CE0031" w:rsidP="00BA1162">
            <w:pPr>
              <w:spacing w:after="0"/>
              <w:jc w:val="center"/>
              <w:rPr>
                <w:rFonts w:ascii="Arial Narrow" w:hAnsi="Arial Narrow" w:cs="Arial"/>
                <w:sz w:val="18"/>
                <w:szCs w:val="18"/>
              </w:rPr>
            </w:pPr>
            <w:r w:rsidRPr="00343399">
              <w:rPr>
                <w:rFonts w:ascii="Wingdings" w:eastAsia="Wingdings" w:hAnsi="Wingdings" w:cs="Wingdings"/>
                <w:b/>
                <w:color w:val="FF0000"/>
                <w:sz w:val="18"/>
                <w:szCs w:val="18"/>
              </w:rPr>
              <w:t></w:t>
            </w:r>
          </w:p>
        </w:tc>
        <w:tc>
          <w:tcPr>
            <w:tcW w:w="1068" w:type="pct"/>
            <w:tcBorders>
              <w:left w:val="single" w:sz="4" w:space="0" w:color="auto"/>
            </w:tcBorders>
            <w:shd w:val="clear" w:color="auto" w:fill="auto"/>
            <w:vAlign w:val="center"/>
          </w:tcPr>
          <w:p w14:paraId="30C04285" w14:textId="77777777" w:rsidR="00BC1768" w:rsidRPr="00343399" w:rsidRDefault="00BC1768" w:rsidP="00DE3264">
            <w:pPr>
              <w:spacing w:after="0"/>
              <w:rPr>
                <w:rFonts w:ascii="Arial Narrow" w:hAnsi="Arial Narrow" w:cs="Arial"/>
                <w:sz w:val="18"/>
                <w:szCs w:val="18"/>
              </w:rPr>
            </w:pPr>
          </w:p>
        </w:tc>
      </w:tr>
      <w:tr w:rsidR="00BC1768" w:rsidRPr="00343399" w14:paraId="6E110BA4" w14:textId="77777777" w:rsidTr="56B19514">
        <w:tc>
          <w:tcPr>
            <w:tcW w:w="1337" w:type="pct"/>
            <w:shd w:val="clear" w:color="auto" w:fill="auto"/>
            <w:vAlign w:val="center"/>
          </w:tcPr>
          <w:p w14:paraId="45AD547E" w14:textId="77777777" w:rsidR="00BC1768" w:rsidRPr="00343399" w:rsidRDefault="00BC1768" w:rsidP="00DE3264">
            <w:pPr>
              <w:spacing w:before="120" w:after="120"/>
              <w:jc w:val="both"/>
              <w:rPr>
                <w:rFonts w:ascii="Arial Narrow" w:hAnsi="Arial Narrow" w:cs="Arial"/>
                <w:sz w:val="18"/>
                <w:szCs w:val="18"/>
              </w:rPr>
            </w:pPr>
            <w:r w:rsidRPr="00343399">
              <w:rPr>
                <w:rFonts w:ascii="Arial Narrow" w:hAnsi="Arial Narrow" w:cs="Arial"/>
                <w:sz w:val="18"/>
                <w:szCs w:val="18"/>
              </w:rPr>
              <w:t>Doklad  o zložení  zábezpeky  ponuky</w:t>
            </w:r>
          </w:p>
        </w:tc>
        <w:tc>
          <w:tcPr>
            <w:tcW w:w="2595" w:type="pct"/>
            <w:tcBorders>
              <w:right w:val="single" w:sz="4" w:space="0" w:color="auto"/>
            </w:tcBorders>
          </w:tcPr>
          <w:p w14:paraId="06A1CFB2" w14:textId="7F0CE22C" w:rsidR="00BC1768" w:rsidRPr="00FB40B1" w:rsidRDefault="00C722B2" w:rsidP="00BF5F80">
            <w:pPr>
              <w:spacing w:after="0"/>
              <w:jc w:val="center"/>
              <w:rPr>
                <w:rFonts w:ascii="Arial Narrow" w:hAnsi="Arial Narrow" w:cs="Arial"/>
                <w:sz w:val="18"/>
                <w:szCs w:val="18"/>
              </w:rPr>
            </w:pPr>
            <w:r w:rsidRPr="00343399">
              <w:rPr>
                <w:rFonts w:ascii="Arial Narrow" w:hAnsi="Arial Narrow"/>
                <w:b/>
                <w:bCs/>
                <w:color w:val="FF0000"/>
                <w:sz w:val="18"/>
                <w:szCs w:val="18"/>
              </w:rPr>
              <w:t>-</w:t>
            </w:r>
          </w:p>
        </w:tc>
        <w:tc>
          <w:tcPr>
            <w:tcW w:w="1068" w:type="pct"/>
            <w:tcBorders>
              <w:left w:val="single" w:sz="4" w:space="0" w:color="auto"/>
            </w:tcBorders>
            <w:shd w:val="clear" w:color="auto" w:fill="auto"/>
            <w:vAlign w:val="center"/>
          </w:tcPr>
          <w:p w14:paraId="08A99DA2" w14:textId="2C4D9F02" w:rsidR="00BC1768" w:rsidRPr="00343399" w:rsidRDefault="00BC1768" w:rsidP="00DE3264">
            <w:pPr>
              <w:spacing w:after="0"/>
              <w:rPr>
                <w:rFonts w:ascii="Arial Narrow" w:hAnsi="Arial Narrow" w:cs="Arial"/>
                <w:sz w:val="18"/>
                <w:szCs w:val="18"/>
              </w:rPr>
            </w:pPr>
          </w:p>
        </w:tc>
      </w:tr>
      <w:tr w:rsidR="00BC1768" w:rsidRPr="00343399" w14:paraId="4D74C3F6" w14:textId="77777777" w:rsidTr="56B19514">
        <w:trPr>
          <w:trHeight w:val="1084"/>
        </w:trPr>
        <w:tc>
          <w:tcPr>
            <w:tcW w:w="1337" w:type="pct"/>
            <w:shd w:val="clear" w:color="auto" w:fill="auto"/>
            <w:vAlign w:val="center"/>
          </w:tcPr>
          <w:p w14:paraId="1EF890D6" w14:textId="520B992C" w:rsidR="00BC1768" w:rsidRPr="00343399" w:rsidRDefault="00BC1768" w:rsidP="00A9317B">
            <w:pPr>
              <w:spacing w:before="120" w:after="120"/>
              <w:jc w:val="both"/>
              <w:rPr>
                <w:rFonts w:ascii="Arial Narrow" w:hAnsi="Arial Narrow" w:cs="Arial"/>
                <w:sz w:val="18"/>
                <w:szCs w:val="18"/>
              </w:rPr>
            </w:pPr>
            <w:r w:rsidRPr="00343399">
              <w:rPr>
                <w:rFonts w:ascii="Arial Narrow" w:hAnsi="Arial Narrow" w:cs="Arial"/>
                <w:sz w:val="18"/>
                <w:szCs w:val="18"/>
              </w:rPr>
              <w:lastRenderedPageBreak/>
              <w:t xml:space="preserve">Návrh  na  plnenie  kritérií – vyplnenie elektronického formulára v JOSEPHINE a ocenená </w:t>
            </w:r>
            <w:r w:rsidR="00A9317B">
              <w:rPr>
                <w:rFonts w:ascii="Arial Narrow" w:hAnsi="Arial Narrow" w:cs="Arial"/>
                <w:sz w:val="18"/>
                <w:szCs w:val="18"/>
              </w:rPr>
              <w:t>P</w:t>
            </w:r>
            <w:r w:rsidRPr="00343399">
              <w:rPr>
                <w:rFonts w:ascii="Arial Narrow" w:hAnsi="Arial Narrow" w:cs="Arial"/>
                <w:sz w:val="18"/>
                <w:szCs w:val="18"/>
              </w:rPr>
              <w:t>ríloha č. 2 Štruktúrovaný rozpočet ceny</w:t>
            </w:r>
            <w:r w:rsidR="00A9317B">
              <w:rPr>
                <w:rFonts w:ascii="Arial Narrow" w:hAnsi="Arial Narrow" w:cs="Arial"/>
                <w:sz w:val="18"/>
                <w:szCs w:val="18"/>
              </w:rPr>
              <w:t>.</w:t>
            </w:r>
          </w:p>
        </w:tc>
        <w:tc>
          <w:tcPr>
            <w:tcW w:w="2595" w:type="pct"/>
            <w:tcBorders>
              <w:right w:val="single" w:sz="4" w:space="0" w:color="auto"/>
            </w:tcBorders>
          </w:tcPr>
          <w:p w14:paraId="17129E21" w14:textId="788A1D50" w:rsidR="008E636A" w:rsidRPr="00343399" w:rsidRDefault="00CE0031" w:rsidP="00BA1162">
            <w:pPr>
              <w:spacing w:after="0"/>
              <w:jc w:val="center"/>
              <w:rPr>
                <w:rFonts w:ascii="Arial Narrow" w:hAnsi="Arial Narrow" w:cs="Arial"/>
                <w:color w:val="FF0000"/>
                <w:sz w:val="18"/>
                <w:szCs w:val="18"/>
              </w:rPr>
            </w:pPr>
            <w:r w:rsidRPr="00343399">
              <w:rPr>
                <w:rFonts w:ascii="Wingdings" w:eastAsia="Wingdings" w:hAnsi="Wingdings" w:cs="Wingdings"/>
                <w:b/>
                <w:color w:val="FF0000"/>
                <w:sz w:val="18"/>
                <w:szCs w:val="18"/>
              </w:rPr>
              <w:t></w:t>
            </w:r>
          </w:p>
        </w:tc>
        <w:tc>
          <w:tcPr>
            <w:tcW w:w="1068" w:type="pct"/>
            <w:tcBorders>
              <w:left w:val="single" w:sz="4" w:space="0" w:color="auto"/>
            </w:tcBorders>
            <w:shd w:val="clear" w:color="auto" w:fill="auto"/>
            <w:vAlign w:val="center"/>
          </w:tcPr>
          <w:p w14:paraId="40490C97" w14:textId="77777777" w:rsidR="00BC1768" w:rsidRPr="00343399" w:rsidRDefault="00BC1768" w:rsidP="00DE3264">
            <w:pPr>
              <w:spacing w:after="0"/>
              <w:rPr>
                <w:rFonts w:ascii="Arial Narrow" w:hAnsi="Arial Narrow" w:cs="Arial"/>
                <w:sz w:val="18"/>
                <w:szCs w:val="18"/>
              </w:rPr>
            </w:pPr>
          </w:p>
        </w:tc>
      </w:tr>
      <w:tr w:rsidR="008E636A" w:rsidRPr="00343399" w14:paraId="025E957C" w14:textId="77777777" w:rsidTr="56B19514">
        <w:trPr>
          <w:trHeight w:val="263"/>
        </w:trPr>
        <w:tc>
          <w:tcPr>
            <w:tcW w:w="1337" w:type="pct"/>
            <w:shd w:val="clear" w:color="auto" w:fill="auto"/>
            <w:vAlign w:val="center"/>
          </w:tcPr>
          <w:p w14:paraId="404FA31D" w14:textId="0F3837FF" w:rsidR="008E636A" w:rsidRPr="00343399" w:rsidRDefault="008E636A" w:rsidP="00DE3264">
            <w:pPr>
              <w:spacing w:before="120" w:after="120"/>
              <w:jc w:val="both"/>
              <w:rPr>
                <w:rFonts w:ascii="Arial Narrow" w:hAnsi="Arial Narrow" w:cs="Arial"/>
                <w:sz w:val="18"/>
                <w:szCs w:val="18"/>
              </w:rPr>
            </w:pPr>
            <w:r w:rsidRPr="00343399">
              <w:rPr>
                <w:rFonts w:ascii="Arial Narrow" w:hAnsi="Arial Narrow" w:cs="Arial"/>
                <w:sz w:val="18"/>
                <w:szCs w:val="18"/>
              </w:rPr>
              <w:t>Jazyk ponuky</w:t>
            </w:r>
          </w:p>
        </w:tc>
        <w:tc>
          <w:tcPr>
            <w:tcW w:w="2595" w:type="pct"/>
            <w:tcBorders>
              <w:right w:val="single" w:sz="4" w:space="0" w:color="auto"/>
            </w:tcBorders>
          </w:tcPr>
          <w:p w14:paraId="4A31651A" w14:textId="4B8916E5" w:rsidR="008E636A" w:rsidRPr="00693D9B" w:rsidRDefault="00693D9B" w:rsidP="00BA1162">
            <w:pPr>
              <w:spacing w:after="0"/>
              <w:jc w:val="center"/>
              <w:rPr>
                <w:rFonts w:ascii="Arial Narrow" w:hAnsi="Arial Narrow"/>
                <w:bCs/>
                <w:color w:val="FF0000"/>
                <w:sz w:val="18"/>
                <w:szCs w:val="18"/>
              </w:rPr>
            </w:pPr>
            <w:r w:rsidRPr="00693D9B">
              <w:rPr>
                <w:rFonts w:ascii="Arial Narrow" w:hAnsi="Arial Narrow"/>
                <w:bCs/>
                <w:sz w:val="18"/>
                <w:szCs w:val="18"/>
              </w:rPr>
              <w:t>slovenský</w:t>
            </w:r>
          </w:p>
        </w:tc>
        <w:tc>
          <w:tcPr>
            <w:tcW w:w="1068" w:type="pct"/>
            <w:tcBorders>
              <w:left w:val="single" w:sz="4" w:space="0" w:color="auto"/>
            </w:tcBorders>
            <w:shd w:val="clear" w:color="auto" w:fill="auto"/>
            <w:vAlign w:val="center"/>
          </w:tcPr>
          <w:p w14:paraId="640080EB" w14:textId="77777777" w:rsidR="008E636A" w:rsidRPr="00343399" w:rsidRDefault="008E636A" w:rsidP="00DE3264">
            <w:pPr>
              <w:spacing w:after="0"/>
              <w:rPr>
                <w:rFonts w:ascii="Arial Narrow" w:hAnsi="Arial Narrow" w:cs="Arial"/>
                <w:sz w:val="18"/>
                <w:szCs w:val="18"/>
              </w:rPr>
            </w:pPr>
          </w:p>
        </w:tc>
      </w:tr>
    </w:tbl>
    <w:p w14:paraId="455C0252" w14:textId="77777777" w:rsidR="00F96D08" w:rsidRDefault="00F96D08"/>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42"/>
        <w:gridCol w:w="3907"/>
        <w:gridCol w:w="3356"/>
        <w:gridCol w:w="2989"/>
      </w:tblGrid>
      <w:tr w:rsidR="00DE27E1" w:rsidRPr="00343399" w14:paraId="4B50192F" w14:textId="77777777" w:rsidTr="56B19514">
        <w:tc>
          <w:tcPr>
            <w:tcW w:w="1337" w:type="pct"/>
            <w:shd w:val="clear" w:color="auto" w:fill="FFC000" w:themeFill="accent4"/>
            <w:vAlign w:val="center"/>
          </w:tcPr>
          <w:p w14:paraId="138E9CAC" w14:textId="77777777" w:rsidR="00DE27E1" w:rsidRPr="00343399" w:rsidRDefault="00DE27E1" w:rsidP="00C358ED">
            <w:pPr>
              <w:spacing w:before="40" w:after="40"/>
              <w:jc w:val="center"/>
              <w:rPr>
                <w:rFonts w:ascii="Arial Narrow" w:eastAsia="Arial" w:hAnsi="Arial Narrow" w:cs="Microsoft Sans Serif"/>
                <w:b/>
                <w:color w:val="000000"/>
                <w:sz w:val="18"/>
                <w:szCs w:val="18"/>
              </w:rPr>
            </w:pPr>
            <w:r w:rsidRPr="00343399">
              <w:rPr>
                <w:rFonts w:ascii="Arial Narrow" w:eastAsia="Arial" w:hAnsi="Arial Narrow" w:cs="Microsoft Sans Serif"/>
                <w:b/>
                <w:color w:val="000000"/>
                <w:sz w:val="18"/>
                <w:szCs w:val="18"/>
              </w:rPr>
              <w:t>OSOBNÉ POSTAVENIE</w:t>
            </w:r>
          </w:p>
        </w:tc>
        <w:tc>
          <w:tcPr>
            <w:tcW w:w="1396" w:type="pct"/>
            <w:shd w:val="clear" w:color="auto" w:fill="E2EFD9" w:themeFill="accent6" w:themeFillTint="33"/>
          </w:tcPr>
          <w:p w14:paraId="611D1FF7" w14:textId="77777777" w:rsidR="00DE27E1" w:rsidRPr="00343399" w:rsidRDefault="00DE27E1" w:rsidP="00C358ED">
            <w:pPr>
              <w:spacing w:before="40" w:after="40"/>
              <w:jc w:val="center"/>
              <w:rPr>
                <w:rFonts w:ascii="Arial Narrow" w:hAnsi="Arial Narrow" w:cs="Arial"/>
                <w:sz w:val="18"/>
                <w:szCs w:val="18"/>
              </w:rPr>
            </w:pPr>
            <w:r w:rsidRPr="00343399">
              <w:rPr>
                <w:rFonts w:ascii="Arial Narrow" w:hAnsi="Arial Narrow" w:cs="Arial"/>
                <w:sz w:val="18"/>
                <w:szCs w:val="18"/>
              </w:rPr>
              <w:t>Požadovaný doklad</w:t>
            </w:r>
          </w:p>
        </w:tc>
        <w:tc>
          <w:tcPr>
            <w:tcW w:w="1199" w:type="pct"/>
            <w:tcBorders>
              <w:right w:val="single" w:sz="4" w:space="0" w:color="auto"/>
            </w:tcBorders>
            <w:shd w:val="clear" w:color="auto" w:fill="E2EFD9" w:themeFill="accent6" w:themeFillTint="33"/>
            <w:vAlign w:val="center"/>
          </w:tcPr>
          <w:p w14:paraId="35602A63" w14:textId="77777777" w:rsidR="00DE27E1" w:rsidRPr="00343399" w:rsidRDefault="00DE27E1" w:rsidP="00C358ED">
            <w:pPr>
              <w:spacing w:before="40" w:after="40"/>
              <w:jc w:val="center"/>
              <w:rPr>
                <w:rFonts w:ascii="Arial Narrow" w:hAnsi="Arial Narrow" w:cs="Arial"/>
                <w:sz w:val="18"/>
                <w:szCs w:val="18"/>
              </w:rPr>
            </w:pPr>
            <w:r w:rsidRPr="00343399">
              <w:rPr>
                <w:rFonts w:ascii="Arial Narrow" w:hAnsi="Arial Narrow" w:cs="Arial"/>
                <w:sz w:val="18"/>
                <w:szCs w:val="18"/>
              </w:rPr>
              <w:t>Hodnotenie</w:t>
            </w:r>
          </w:p>
        </w:tc>
        <w:tc>
          <w:tcPr>
            <w:tcW w:w="1068" w:type="pct"/>
            <w:tcBorders>
              <w:left w:val="single" w:sz="4" w:space="0" w:color="auto"/>
            </w:tcBorders>
            <w:shd w:val="clear" w:color="auto" w:fill="E2EFD9" w:themeFill="accent6" w:themeFillTint="33"/>
            <w:vAlign w:val="center"/>
          </w:tcPr>
          <w:p w14:paraId="4546E1C5" w14:textId="77777777" w:rsidR="00DE27E1" w:rsidRPr="00343399" w:rsidRDefault="00DE27E1" w:rsidP="00C358ED">
            <w:pPr>
              <w:spacing w:before="40" w:after="40"/>
              <w:jc w:val="center"/>
              <w:rPr>
                <w:rFonts w:ascii="Arial Narrow" w:hAnsi="Arial Narrow" w:cs="Arial"/>
                <w:sz w:val="18"/>
                <w:szCs w:val="18"/>
              </w:rPr>
            </w:pPr>
            <w:r w:rsidRPr="00343399">
              <w:rPr>
                <w:rFonts w:ascii="Arial Narrow" w:hAnsi="Arial Narrow" w:cs="Arial"/>
                <w:sz w:val="18"/>
                <w:szCs w:val="18"/>
              </w:rPr>
              <w:t>Poznámky</w:t>
            </w:r>
          </w:p>
        </w:tc>
      </w:tr>
      <w:tr w:rsidR="00DE27E1" w:rsidRPr="00343399" w14:paraId="65C53855" w14:textId="77777777" w:rsidTr="56B19514">
        <w:tc>
          <w:tcPr>
            <w:tcW w:w="1337" w:type="pct"/>
            <w:shd w:val="clear" w:color="auto" w:fill="auto"/>
            <w:vAlign w:val="center"/>
          </w:tcPr>
          <w:p w14:paraId="5AE2F903" w14:textId="77777777" w:rsidR="00DE27E1" w:rsidRPr="00343399" w:rsidRDefault="00DE27E1" w:rsidP="00DE27E1">
            <w:pPr>
              <w:spacing w:before="120" w:after="120"/>
              <w:jc w:val="both"/>
              <w:rPr>
                <w:rFonts w:ascii="Arial Narrow" w:eastAsia="Arial" w:hAnsi="Arial Narrow" w:cs="Microsoft Sans Serif"/>
                <w:color w:val="000000"/>
                <w:sz w:val="18"/>
                <w:szCs w:val="18"/>
              </w:rPr>
            </w:pPr>
            <w:r w:rsidRPr="00343399">
              <w:rPr>
                <w:rFonts w:ascii="Arial Narrow" w:eastAsia="Arial" w:hAnsi="Arial Narrow" w:cs="Microsoft Sans Serif"/>
                <w:b/>
                <w:color w:val="000000"/>
                <w:sz w:val="18"/>
                <w:szCs w:val="18"/>
              </w:rPr>
              <w:t>§ 32 ods. 2 písm. a) zákona</w:t>
            </w:r>
          </w:p>
          <w:p w14:paraId="5077D93B" w14:textId="77777777" w:rsidR="00DE27E1" w:rsidRPr="00343399" w:rsidRDefault="00DE27E1" w:rsidP="00DE27E1">
            <w:pPr>
              <w:spacing w:before="120" w:after="120"/>
              <w:jc w:val="both"/>
              <w:rPr>
                <w:rFonts w:ascii="Arial Narrow" w:eastAsia="Arial" w:hAnsi="Arial Narrow" w:cs="Microsoft Sans Serif"/>
                <w:color w:val="000000"/>
                <w:sz w:val="18"/>
                <w:szCs w:val="18"/>
              </w:rPr>
            </w:pPr>
            <w:r w:rsidRPr="00343399">
              <w:rPr>
                <w:rFonts w:ascii="Arial Narrow" w:eastAsia="Arial" w:hAnsi="Arial Narrow" w:cs="Microsoft Sans Serif"/>
                <w:color w:val="000000"/>
                <w:sz w:val="18"/>
                <w:szCs w:val="18"/>
              </w:rPr>
              <w:t>Znenie:</w:t>
            </w:r>
          </w:p>
          <w:p w14:paraId="20D590EA" w14:textId="77777777" w:rsidR="00DE27E1" w:rsidRPr="00343399" w:rsidRDefault="00DE27E1" w:rsidP="002F0429">
            <w:pPr>
              <w:spacing w:before="120" w:after="120"/>
              <w:jc w:val="both"/>
              <w:rPr>
                <w:rFonts w:ascii="Arial Narrow" w:eastAsia="Arial" w:hAnsi="Arial Narrow" w:cs="Microsoft Sans Serif"/>
                <w:color w:val="000000"/>
                <w:sz w:val="18"/>
                <w:szCs w:val="18"/>
              </w:rPr>
            </w:pPr>
            <w:r w:rsidRPr="00343399">
              <w:rPr>
                <w:rFonts w:ascii="Arial Narrow" w:eastAsia="Arial" w:hAnsi="Arial Narrow" w:cs="Microsoft Sans Serif"/>
                <w:color w:val="000000"/>
                <w:sz w:val="18"/>
                <w:szCs w:val="18"/>
              </w:rPr>
              <w:t>nebol on, ani jeho štatutárny orgán, ani člen štatutárneho orgánu, ani člen dozorného orgánu, ani prokurista právoplatne odsúdený za trestný čin korupcie, trestný čin poškodzovania finančných záujmov Európskych spoločenstiev, trestný čin legalizácie príjmu z trestnej činnosti, trestný čin založenia, zosnovania a podporovania zločineckej skupiny, trestný čin založenia, zosnovania alebo podporovania teroristickej skupiny, trestný čin terorizmu a niektorých foriem účasti na terorizme, trestný čin obchodovania s ľuďmi, trestný čin, ktorého skutková podstata súvisí s podnikaním alebo trestný čin machinácie pri verejnom obstarávaní a verejnej dražbe</w:t>
            </w:r>
          </w:p>
        </w:tc>
        <w:tc>
          <w:tcPr>
            <w:tcW w:w="1396" w:type="pct"/>
          </w:tcPr>
          <w:p w14:paraId="3C252ABD" w14:textId="77777777" w:rsidR="00DE27E1" w:rsidRPr="00343399" w:rsidRDefault="00DE27E1" w:rsidP="00E928C6">
            <w:pPr>
              <w:spacing w:after="0"/>
              <w:jc w:val="center"/>
              <w:rPr>
                <w:rFonts w:ascii="Arial Narrow" w:eastAsia="Arial" w:hAnsi="Arial Narrow" w:cs="Microsoft Sans Serif"/>
                <w:color w:val="000000"/>
                <w:sz w:val="18"/>
                <w:szCs w:val="18"/>
              </w:rPr>
            </w:pPr>
            <w:r w:rsidRPr="00343399">
              <w:rPr>
                <w:rFonts w:ascii="Arial Narrow" w:eastAsia="Arial" w:hAnsi="Arial Narrow" w:cs="Microsoft Sans Serif"/>
                <w:b/>
                <w:color w:val="000000"/>
                <w:sz w:val="18"/>
                <w:szCs w:val="18"/>
              </w:rPr>
              <w:t>Výpis z</w:t>
            </w:r>
            <w:r w:rsidRPr="00343399">
              <w:rPr>
                <w:rFonts w:ascii="Arial" w:eastAsia="Arial" w:hAnsi="Arial" w:cs="Arial"/>
                <w:b/>
                <w:color w:val="000000"/>
                <w:sz w:val="18"/>
                <w:szCs w:val="18"/>
              </w:rPr>
              <w:t> </w:t>
            </w:r>
            <w:r w:rsidRPr="00343399">
              <w:rPr>
                <w:rFonts w:ascii="Arial Narrow" w:eastAsia="Arial" w:hAnsi="Arial Narrow" w:cs="Microsoft Sans Serif"/>
                <w:b/>
                <w:color w:val="000000"/>
                <w:sz w:val="18"/>
                <w:szCs w:val="18"/>
              </w:rPr>
              <w:t xml:space="preserve">registra </w:t>
            </w:r>
            <w:r w:rsidR="00E928C6" w:rsidRPr="00343399">
              <w:rPr>
                <w:rFonts w:ascii="Arial Narrow" w:eastAsia="Arial" w:hAnsi="Arial Narrow" w:cs="Microsoft Sans Serif"/>
                <w:b/>
                <w:color w:val="000000"/>
                <w:sz w:val="18"/>
                <w:szCs w:val="18"/>
              </w:rPr>
              <w:t>t</w:t>
            </w:r>
            <w:r w:rsidRPr="00343399">
              <w:rPr>
                <w:rFonts w:ascii="Arial Narrow" w:eastAsia="Arial" w:hAnsi="Arial Narrow" w:cs="Microsoft Sans Serif"/>
                <w:b/>
                <w:color w:val="000000"/>
                <w:sz w:val="18"/>
                <w:szCs w:val="18"/>
              </w:rPr>
              <w:t>restov</w:t>
            </w:r>
            <w:r w:rsidRPr="00343399">
              <w:rPr>
                <w:rFonts w:ascii="Arial Narrow" w:eastAsia="Arial" w:hAnsi="Arial Narrow" w:cs="Microsoft Sans Serif"/>
                <w:color w:val="000000"/>
                <w:sz w:val="18"/>
                <w:szCs w:val="18"/>
              </w:rPr>
              <w:t xml:space="preserve"> nie starší ako tri mesiace</w:t>
            </w:r>
          </w:p>
          <w:p w14:paraId="78E5644E" w14:textId="77777777" w:rsidR="00DE27E1" w:rsidRPr="00343399" w:rsidRDefault="00DE27E1" w:rsidP="00DE27E1">
            <w:pPr>
              <w:spacing w:after="0"/>
              <w:jc w:val="center"/>
              <w:rPr>
                <w:rFonts w:ascii="Arial Narrow" w:eastAsia="Arial" w:hAnsi="Arial Narrow" w:cs="Microsoft Sans Serif"/>
                <w:color w:val="000000"/>
                <w:sz w:val="18"/>
                <w:szCs w:val="18"/>
              </w:rPr>
            </w:pPr>
          </w:p>
          <w:p w14:paraId="134607C3" w14:textId="77777777" w:rsidR="00DE27E1" w:rsidRPr="00343399" w:rsidRDefault="00DE27E1" w:rsidP="00DE27E1">
            <w:pPr>
              <w:spacing w:after="0"/>
              <w:jc w:val="center"/>
              <w:rPr>
                <w:rFonts w:ascii="Arial Narrow" w:eastAsia="Arial" w:hAnsi="Arial Narrow" w:cs="Microsoft Sans Serif"/>
                <w:color w:val="000000"/>
                <w:sz w:val="18"/>
                <w:szCs w:val="18"/>
              </w:rPr>
            </w:pPr>
            <w:r w:rsidRPr="00343399">
              <w:rPr>
                <w:rFonts w:ascii="Arial Narrow" w:eastAsia="Arial" w:hAnsi="Arial Narrow" w:cs="Microsoft Sans Serif"/>
                <w:color w:val="000000"/>
                <w:sz w:val="18"/>
                <w:szCs w:val="18"/>
              </w:rPr>
              <w:t>Právnická osoba/fyzická osoba – podnikateľ</w:t>
            </w:r>
          </w:p>
          <w:p w14:paraId="00A48E66" w14:textId="77777777" w:rsidR="00DE27E1" w:rsidRPr="00343399" w:rsidRDefault="00DE27E1" w:rsidP="00DE27E1">
            <w:pPr>
              <w:spacing w:after="0"/>
              <w:jc w:val="center"/>
              <w:rPr>
                <w:rFonts w:ascii="Arial Narrow" w:eastAsia="Arial" w:hAnsi="Arial Narrow" w:cs="Microsoft Sans Serif"/>
                <w:color w:val="000000"/>
                <w:sz w:val="18"/>
                <w:szCs w:val="18"/>
              </w:rPr>
            </w:pPr>
          </w:p>
          <w:p w14:paraId="43F78844" w14:textId="77777777" w:rsidR="00DE27E1" w:rsidRPr="00343399" w:rsidRDefault="00DE27E1" w:rsidP="00DE27E1">
            <w:pPr>
              <w:spacing w:after="0"/>
              <w:jc w:val="center"/>
              <w:rPr>
                <w:rFonts w:ascii="Arial Narrow" w:eastAsia="Arial" w:hAnsi="Arial Narrow" w:cs="Microsoft Sans Serif"/>
                <w:color w:val="000000"/>
                <w:sz w:val="18"/>
                <w:szCs w:val="18"/>
              </w:rPr>
            </w:pPr>
            <w:r w:rsidRPr="00343399">
              <w:rPr>
                <w:rFonts w:ascii="Arial Narrow" w:eastAsia="Arial" w:hAnsi="Arial Narrow" w:cs="Microsoft Sans Serif"/>
                <w:color w:val="000000"/>
                <w:sz w:val="18"/>
                <w:szCs w:val="18"/>
              </w:rPr>
              <w:t>Konatelia</w:t>
            </w:r>
          </w:p>
          <w:p w14:paraId="0A336ECD" w14:textId="77777777" w:rsidR="00DE27E1" w:rsidRPr="00343399" w:rsidRDefault="00DE27E1" w:rsidP="00DE27E1">
            <w:pPr>
              <w:spacing w:after="0"/>
              <w:jc w:val="center"/>
              <w:rPr>
                <w:rFonts w:ascii="Arial Narrow" w:eastAsia="Arial" w:hAnsi="Arial Narrow" w:cs="Microsoft Sans Serif"/>
                <w:color w:val="000000"/>
                <w:sz w:val="18"/>
                <w:szCs w:val="18"/>
              </w:rPr>
            </w:pPr>
          </w:p>
          <w:p w14:paraId="722E6218" w14:textId="77777777" w:rsidR="00DE27E1" w:rsidRPr="00343399" w:rsidRDefault="00DE27E1" w:rsidP="00DE27E1">
            <w:pPr>
              <w:spacing w:after="0"/>
              <w:jc w:val="center"/>
              <w:rPr>
                <w:rFonts w:ascii="Arial Narrow" w:eastAsia="Arial" w:hAnsi="Arial Narrow" w:cs="Microsoft Sans Serif"/>
                <w:color w:val="000000"/>
                <w:sz w:val="18"/>
                <w:szCs w:val="18"/>
              </w:rPr>
            </w:pPr>
            <w:r w:rsidRPr="00343399">
              <w:rPr>
                <w:rFonts w:ascii="Arial Narrow" w:eastAsia="Arial" w:hAnsi="Arial Narrow" w:cs="Microsoft Sans Serif"/>
                <w:color w:val="000000"/>
                <w:sz w:val="18"/>
                <w:szCs w:val="18"/>
              </w:rPr>
              <w:t>Členovia predstavenstva</w:t>
            </w:r>
          </w:p>
          <w:p w14:paraId="787638B0" w14:textId="77777777" w:rsidR="00DE27E1" w:rsidRPr="00343399" w:rsidRDefault="00DE27E1" w:rsidP="00DE27E1">
            <w:pPr>
              <w:spacing w:after="0"/>
              <w:jc w:val="center"/>
              <w:rPr>
                <w:rFonts w:ascii="Arial Narrow" w:eastAsia="Arial" w:hAnsi="Arial Narrow" w:cs="Microsoft Sans Serif"/>
                <w:color w:val="000000"/>
                <w:sz w:val="18"/>
                <w:szCs w:val="18"/>
              </w:rPr>
            </w:pPr>
          </w:p>
          <w:p w14:paraId="6A69AF72" w14:textId="77777777" w:rsidR="00DE27E1" w:rsidRPr="00343399" w:rsidRDefault="00DE27E1" w:rsidP="00DE27E1">
            <w:pPr>
              <w:spacing w:after="0"/>
              <w:jc w:val="center"/>
              <w:rPr>
                <w:rFonts w:ascii="Arial Narrow" w:eastAsia="Arial" w:hAnsi="Arial Narrow" w:cs="Microsoft Sans Serif"/>
                <w:color w:val="000000"/>
                <w:sz w:val="18"/>
                <w:szCs w:val="18"/>
              </w:rPr>
            </w:pPr>
            <w:r w:rsidRPr="00343399">
              <w:rPr>
                <w:rFonts w:ascii="Arial Narrow" w:eastAsia="Arial" w:hAnsi="Arial Narrow" w:cs="Microsoft Sans Serif"/>
                <w:color w:val="000000"/>
                <w:sz w:val="18"/>
                <w:szCs w:val="18"/>
              </w:rPr>
              <w:t>Členovia dozornej rady</w:t>
            </w:r>
          </w:p>
          <w:p w14:paraId="737C9DD3" w14:textId="77777777" w:rsidR="00DE27E1" w:rsidRPr="00343399" w:rsidRDefault="00DE27E1" w:rsidP="00DE27E1">
            <w:pPr>
              <w:spacing w:after="0"/>
              <w:jc w:val="center"/>
              <w:rPr>
                <w:rFonts w:ascii="Arial Narrow" w:eastAsia="Arial" w:hAnsi="Arial Narrow" w:cs="Microsoft Sans Serif"/>
                <w:color w:val="000000"/>
                <w:sz w:val="18"/>
                <w:szCs w:val="18"/>
              </w:rPr>
            </w:pPr>
          </w:p>
          <w:p w14:paraId="0EBF99B2" w14:textId="77777777" w:rsidR="00DE27E1" w:rsidRPr="00343399" w:rsidRDefault="00DE27E1" w:rsidP="00DE27E1">
            <w:pPr>
              <w:spacing w:after="0"/>
              <w:jc w:val="center"/>
              <w:rPr>
                <w:rFonts w:ascii="Arial Narrow" w:hAnsi="Arial Narrow" w:cs="Arial"/>
                <w:color w:val="FF0000"/>
                <w:sz w:val="18"/>
                <w:szCs w:val="18"/>
              </w:rPr>
            </w:pPr>
            <w:r w:rsidRPr="00343399">
              <w:rPr>
                <w:rFonts w:ascii="Arial Narrow" w:eastAsia="Arial" w:hAnsi="Arial Narrow" w:cs="Microsoft Sans Serif"/>
                <w:color w:val="000000"/>
                <w:sz w:val="18"/>
                <w:szCs w:val="18"/>
              </w:rPr>
              <w:t>Prokuristi</w:t>
            </w:r>
          </w:p>
        </w:tc>
        <w:tc>
          <w:tcPr>
            <w:tcW w:w="1199" w:type="pct"/>
            <w:tcBorders>
              <w:right w:val="single" w:sz="4" w:space="0" w:color="auto"/>
            </w:tcBorders>
            <w:shd w:val="clear" w:color="auto" w:fill="auto"/>
            <w:vAlign w:val="center"/>
          </w:tcPr>
          <w:p w14:paraId="677806D2" w14:textId="6550EA84" w:rsidR="00DB42E8" w:rsidRPr="00343399" w:rsidRDefault="00CE0031" w:rsidP="00C358ED">
            <w:pPr>
              <w:spacing w:after="0"/>
              <w:jc w:val="center"/>
              <w:rPr>
                <w:rFonts w:ascii="Arial Narrow" w:hAnsi="Arial Narrow" w:cs="Arial"/>
                <w:bCs/>
                <w:color w:val="FF0000"/>
                <w:sz w:val="18"/>
                <w:szCs w:val="18"/>
              </w:rPr>
            </w:pPr>
            <w:r w:rsidRPr="00343399">
              <w:rPr>
                <w:rFonts w:ascii="Wingdings" w:eastAsia="Wingdings" w:hAnsi="Wingdings" w:cs="Wingdings"/>
                <w:b/>
                <w:color w:val="FF0000"/>
                <w:sz w:val="18"/>
                <w:szCs w:val="18"/>
              </w:rPr>
              <w:t></w:t>
            </w:r>
          </w:p>
        </w:tc>
        <w:tc>
          <w:tcPr>
            <w:tcW w:w="1068" w:type="pct"/>
            <w:tcBorders>
              <w:left w:val="single" w:sz="4" w:space="0" w:color="auto"/>
            </w:tcBorders>
            <w:shd w:val="clear" w:color="auto" w:fill="auto"/>
            <w:vAlign w:val="center"/>
          </w:tcPr>
          <w:p w14:paraId="02AA993C" w14:textId="4E3AE07B" w:rsidR="00DE27E1" w:rsidRPr="00343399" w:rsidRDefault="00CE0031" w:rsidP="00C358ED">
            <w:pPr>
              <w:spacing w:after="0"/>
              <w:rPr>
                <w:rFonts w:ascii="Arial Narrow" w:hAnsi="Arial Narrow" w:cs="Arial"/>
                <w:sz w:val="18"/>
                <w:szCs w:val="18"/>
              </w:rPr>
            </w:pPr>
            <w:r>
              <w:rPr>
                <w:rFonts w:ascii="Arial Narrow" w:hAnsi="Arial Narrow" w:cs="Arial"/>
                <w:sz w:val="18"/>
                <w:szCs w:val="18"/>
              </w:rPr>
              <w:t>Zápis do ZHS</w:t>
            </w:r>
          </w:p>
        </w:tc>
      </w:tr>
      <w:tr w:rsidR="00DE27E1" w:rsidRPr="00343399" w14:paraId="21881758" w14:textId="77777777" w:rsidTr="56B19514">
        <w:tc>
          <w:tcPr>
            <w:tcW w:w="1337" w:type="pct"/>
            <w:shd w:val="clear" w:color="auto" w:fill="auto"/>
            <w:vAlign w:val="center"/>
          </w:tcPr>
          <w:p w14:paraId="5A0F1528" w14:textId="77777777" w:rsidR="00C61ED6" w:rsidRPr="00343399" w:rsidRDefault="00DE27E1" w:rsidP="00C358ED">
            <w:pPr>
              <w:spacing w:before="120" w:after="120"/>
              <w:jc w:val="both"/>
              <w:rPr>
                <w:rFonts w:ascii="Arial Narrow" w:eastAsia="Arial" w:hAnsi="Arial Narrow" w:cs="Microsoft Sans Serif"/>
                <w:b/>
                <w:color w:val="000000"/>
                <w:sz w:val="18"/>
                <w:szCs w:val="18"/>
              </w:rPr>
            </w:pPr>
            <w:r w:rsidRPr="00343399">
              <w:rPr>
                <w:rFonts w:ascii="Arial Narrow" w:eastAsia="Arial" w:hAnsi="Arial Narrow" w:cs="Microsoft Sans Serif"/>
                <w:b/>
                <w:color w:val="000000"/>
                <w:sz w:val="18"/>
                <w:szCs w:val="18"/>
              </w:rPr>
              <w:t xml:space="preserve">§ 32 ods. 2 písm. b) zákona </w:t>
            </w:r>
          </w:p>
          <w:p w14:paraId="0FAB8F2D" w14:textId="77777777" w:rsidR="00C61ED6" w:rsidRPr="00343399" w:rsidRDefault="00C61ED6" w:rsidP="00C358ED">
            <w:pPr>
              <w:spacing w:before="120" w:after="120"/>
              <w:jc w:val="both"/>
              <w:rPr>
                <w:rFonts w:ascii="Arial Narrow" w:eastAsia="Arial" w:hAnsi="Arial Narrow" w:cs="Microsoft Sans Serif"/>
                <w:color w:val="000000"/>
                <w:sz w:val="18"/>
                <w:szCs w:val="18"/>
              </w:rPr>
            </w:pPr>
            <w:r w:rsidRPr="00343399">
              <w:rPr>
                <w:rFonts w:ascii="Arial Narrow" w:eastAsia="Arial" w:hAnsi="Arial Narrow" w:cs="Microsoft Sans Serif"/>
                <w:color w:val="000000"/>
                <w:sz w:val="18"/>
                <w:szCs w:val="18"/>
              </w:rPr>
              <w:t>Znenie:</w:t>
            </w:r>
          </w:p>
          <w:p w14:paraId="7EFD59A5" w14:textId="7C03FD1D" w:rsidR="00DE27E1" w:rsidRPr="00343399" w:rsidRDefault="00C61ED6" w:rsidP="00C358ED">
            <w:pPr>
              <w:spacing w:before="120" w:after="120"/>
              <w:jc w:val="both"/>
              <w:rPr>
                <w:rFonts w:ascii="Arial Narrow" w:eastAsia="Arial" w:hAnsi="Arial Narrow" w:cs="Microsoft Sans Serif"/>
                <w:color w:val="000000"/>
                <w:sz w:val="18"/>
                <w:szCs w:val="18"/>
              </w:rPr>
            </w:pPr>
            <w:r w:rsidRPr="00343399">
              <w:rPr>
                <w:rFonts w:ascii="Arial Narrow" w:eastAsia="Arial" w:hAnsi="Arial Narrow" w:cs="Microsoft Sans Serif"/>
                <w:color w:val="000000"/>
                <w:sz w:val="18"/>
                <w:szCs w:val="18"/>
              </w:rPr>
              <w:t xml:space="preserve">nemá evidované nedoplatky na poistnom na sociálne poistenie a zdravotná poisťovňa neeviduje voči nemu pohľadávky po splatnosti podľa osobitných predpisov v Slovenskej republike </w:t>
            </w:r>
            <w:r w:rsidRPr="00C23142">
              <w:rPr>
                <w:rFonts w:ascii="Arial Narrow" w:eastAsia="Arial" w:hAnsi="Arial Narrow" w:cs="Microsoft Sans Serif"/>
                <w:color w:val="000000"/>
                <w:sz w:val="18"/>
                <w:szCs w:val="18"/>
              </w:rPr>
              <w:t>a</w:t>
            </w:r>
            <w:r w:rsidRPr="00343399">
              <w:rPr>
                <w:rFonts w:ascii="Arial Narrow" w:eastAsia="Arial" w:hAnsi="Arial Narrow" w:cs="Microsoft Sans Serif"/>
                <w:color w:val="000000"/>
                <w:sz w:val="18"/>
                <w:szCs w:val="18"/>
              </w:rPr>
              <w:t xml:space="preserve"> v štáte sídla, miesta podnikania alebo obvyklého pobytu</w:t>
            </w:r>
          </w:p>
        </w:tc>
        <w:tc>
          <w:tcPr>
            <w:tcW w:w="1396" w:type="pct"/>
          </w:tcPr>
          <w:p w14:paraId="5864FD76" w14:textId="5D7C0B4E" w:rsidR="00DE27E1" w:rsidRPr="00343399" w:rsidRDefault="00C23142" w:rsidP="00C358ED">
            <w:pPr>
              <w:spacing w:after="0"/>
              <w:jc w:val="center"/>
              <w:rPr>
                <w:rFonts w:ascii="Arial Narrow" w:eastAsia="Arial" w:hAnsi="Arial Narrow" w:cs="Microsoft Sans Serif"/>
                <w:color w:val="000000"/>
                <w:sz w:val="18"/>
                <w:szCs w:val="18"/>
              </w:rPr>
            </w:pPr>
            <w:r>
              <w:rPr>
                <w:rFonts w:ascii="Arial Narrow" w:eastAsia="Arial" w:hAnsi="Arial Narrow" w:cs="Microsoft Sans Serif"/>
                <w:b/>
                <w:color w:val="000000"/>
                <w:sz w:val="18"/>
                <w:szCs w:val="18"/>
              </w:rPr>
              <w:t>Potvrdenie zdravotných</w:t>
            </w:r>
            <w:r w:rsidR="00C61ED6" w:rsidRPr="00343399">
              <w:rPr>
                <w:rFonts w:ascii="Arial Narrow" w:eastAsia="Arial" w:hAnsi="Arial Narrow" w:cs="Microsoft Sans Serif"/>
                <w:b/>
                <w:color w:val="000000"/>
                <w:sz w:val="18"/>
                <w:szCs w:val="18"/>
              </w:rPr>
              <w:t xml:space="preserve"> poisťovn</w:t>
            </w:r>
            <w:r>
              <w:rPr>
                <w:rFonts w:ascii="Arial Narrow" w:eastAsia="Arial" w:hAnsi="Arial Narrow" w:cs="Microsoft Sans Serif"/>
                <w:b/>
                <w:color w:val="000000"/>
                <w:sz w:val="18"/>
                <w:szCs w:val="18"/>
              </w:rPr>
              <w:t>í</w:t>
            </w:r>
            <w:r w:rsidR="00C61ED6" w:rsidRPr="00343399">
              <w:rPr>
                <w:rFonts w:ascii="Arial Narrow" w:eastAsia="Arial" w:hAnsi="Arial Narrow" w:cs="Microsoft Sans Serif"/>
                <w:b/>
                <w:color w:val="000000"/>
                <w:sz w:val="18"/>
                <w:szCs w:val="18"/>
              </w:rPr>
              <w:t xml:space="preserve"> a Sociálnej poisťovne</w:t>
            </w:r>
            <w:r w:rsidR="00C61ED6" w:rsidRPr="00343399">
              <w:rPr>
                <w:rFonts w:ascii="Arial Narrow" w:eastAsia="Arial" w:hAnsi="Arial Narrow" w:cs="Microsoft Sans Serif"/>
                <w:color w:val="000000"/>
                <w:sz w:val="18"/>
                <w:szCs w:val="18"/>
              </w:rPr>
              <w:t xml:space="preserve"> nie staršie ako tri mesiace</w:t>
            </w:r>
          </w:p>
          <w:p w14:paraId="355C6EB6" w14:textId="77777777" w:rsidR="00C61ED6" w:rsidRPr="00343399" w:rsidRDefault="00C61ED6" w:rsidP="00C358ED">
            <w:pPr>
              <w:spacing w:after="0"/>
              <w:jc w:val="center"/>
              <w:rPr>
                <w:rFonts w:ascii="Arial Narrow" w:eastAsia="Arial" w:hAnsi="Arial Narrow" w:cs="Microsoft Sans Serif"/>
                <w:color w:val="000000"/>
                <w:sz w:val="18"/>
                <w:szCs w:val="18"/>
              </w:rPr>
            </w:pPr>
            <w:r w:rsidRPr="00343399">
              <w:rPr>
                <w:rFonts w:ascii="Arial Narrow" w:eastAsia="Arial" w:hAnsi="Arial Narrow" w:cs="Microsoft Sans Serif"/>
                <w:color w:val="000000"/>
                <w:sz w:val="18"/>
                <w:szCs w:val="18"/>
              </w:rPr>
              <w:t>- overuje verejný obstarávateľ</w:t>
            </w:r>
          </w:p>
          <w:p w14:paraId="3610039A" w14:textId="77777777" w:rsidR="00C61ED6" w:rsidRPr="00343399" w:rsidRDefault="00C61ED6" w:rsidP="00C358ED">
            <w:pPr>
              <w:spacing w:after="0"/>
              <w:jc w:val="center"/>
              <w:rPr>
                <w:rFonts w:ascii="Arial Narrow" w:eastAsia="Arial" w:hAnsi="Arial Narrow" w:cs="Microsoft Sans Serif"/>
                <w:color w:val="000000"/>
                <w:sz w:val="18"/>
                <w:szCs w:val="18"/>
              </w:rPr>
            </w:pPr>
          </w:p>
          <w:p w14:paraId="1F66E95D" w14:textId="76D1345E" w:rsidR="00C61ED6" w:rsidRPr="00343399" w:rsidRDefault="00FC3496" w:rsidP="00C61ED6">
            <w:pPr>
              <w:spacing w:after="0"/>
              <w:jc w:val="center"/>
              <w:rPr>
                <w:rFonts w:ascii="Arial Narrow" w:eastAsia="Arial" w:hAnsi="Arial Narrow" w:cs="Microsoft Sans Serif"/>
                <w:color w:val="000000"/>
                <w:sz w:val="18"/>
                <w:szCs w:val="18"/>
              </w:rPr>
            </w:pPr>
            <w:r w:rsidRPr="00343399">
              <w:rPr>
                <w:rFonts w:ascii="Arial Narrow" w:eastAsia="Arial" w:hAnsi="Arial Narrow" w:cs="Microsoft Sans Serif"/>
                <w:b/>
                <w:color w:val="000000"/>
                <w:sz w:val="18"/>
                <w:szCs w:val="18"/>
              </w:rPr>
              <w:t>V prípade zahraničného uchádzača</w:t>
            </w:r>
            <w:r w:rsidR="00C23142">
              <w:rPr>
                <w:rFonts w:ascii="Arial Narrow" w:eastAsia="Arial" w:hAnsi="Arial Narrow" w:cs="Microsoft Sans Serif"/>
                <w:b/>
                <w:color w:val="000000"/>
                <w:sz w:val="18"/>
                <w:szCs w:val="18"/>
              </w:rPr>
              <w:t xml:space="preserve"> potvrdenia našich zdravotných poisťovní a Sociálnej poisťovne ako </w:t>
            </w:r>
            <w:r w:rsidRPr="00343399">
              <w:rPr>
                <w:rFonts w:ascii="Arial Narrow" w:eastAsia="Arial" w:hAnsi="Arial Narrow" w:cs="Microsoft Sans Serif"/>
                <w:b/>
                <w:color w:val="000000"/>
                <w:sz w:val="18"/>
                <w:szCs w:val="18"/>
              </w:rPr>
              <w:t>aj p</w:t>
            </w:r>
            <w:r w:rsidR="00C61ED6" w:rsidRPr="00343399">
              <w:rPr>
                <w:rFonts w:ascii="Arial Narrow" w:eastAsia="Arial" w:hAnsi="Arial Narrow" w:cs="Microsoft Sans Serif"/>
                <w:b/>
                <w:color w:val="000000"/>
                <w:sz w:val="18"/>
                <w:szCs w:val="18"/>
              </w:rPr>
              <w:t>otvrdenie</w:t>
            </w:r>
            <w:r w:rsidRPr="00343399">
              <w:rPr>
                <w:rFonts w:ascii="Arial Narrow" w:eastAsia="Arial" w:hAnsi="Arial Narrow" w:cs="Microsoft Sans Serif"/>
                <w:b/>
                <w:color w:val="000000"/>
                <w:sz w:val="18"/>
                <w:szCs w:val="18"/>
              </w:rPr>
              <w:t xml:space="preserve"> zdravotn</w:t>
            </w:r>
            <w:r w:rsidR="00C23142">
              <w:rPr>
                <w:rFonts w:ascii="Arial Narrow" w:eastAsia="Arial" w:hAnsi="Arial Narrow" w:cs="Microsoft Sans Serif"/>
                <w:b/>
                <w:color w:val="000000"/>
                <w:sz w:val="18"/>
                <w:szCs w:val="18"/>
              </w:rPr>
              <w:t>ých</w:t>
            </w:r>
            <w:r w:rsidRPr="00343399">
              <w:rPr>
                <w:rFonts w:ascii="Arial Narrow" w:eastAsia="Arial" w:hAnsi="Arial Narrow" w:cs="Microsoft Sans Serif"/>
                <w:b/>
                <w:color w:val="000000"/>
                <w:sz w:val="18"/>
                <w:szCs w:val="18"/>
              </w:rPr>
              <w:t xml:space="preserve"> poisťovn</w:t>
            </w:r>
            <w:r w:rsidR="00C23142">
              <w:rPr>
                <w:rFonts w:ascii="Arial Narrow" w:eastAsia="Arial" w:hAnsi="Arial Narrow" w:cs="Microsoft Sans Serif"/>
                <w:b/>
                <w:color w:val="000000"/>
                <w:sz w:val="18"/>
                <w:szCs w:val="18"/>
              </w:rPr>
              <w:t>í a S</w:t>
            </w:r>
            <w:r w:rsidR="00C61ED6" w:rsidRPr="00343399">
              <w:rPr>
                <w:rFonts w:ascii="Arial Narrow" w:eastAsia="Arial" w:hAnsi="Arial Narrow" w:cs="Microsoft Sans Serif"/>
                <w:b/>
                <w:color w:val="000000"/>
                <w:sz w:val="18"/>
                <w:szCs w:val="18"/>
              </w:rPr>
              <w:t>ociálnej poisťovne</w:t>
            </w:r>
            <w:r w:rsidR="00C61ED6" w:rsidRPr="00343399">
              <w:rPr>
                <w:rFonts w:ascii="Arial Narrow" w:eastAsia="Arial" w:hAnsi="Arial Narrow" w:cs="Microsoft Sans Serif"/>
                <w:color w:val="000000"/>
                <w:sz w:val="18"/>
                <w:szCs w:val="18"/>
              </w:rPr>
              <w:t xml:space="preserve"> štátu sídla</w:t>
            </w:r>
            <w:r w:rsidR="000F0C6B">
              <w:rPr>
                <w:rFonts w:ascii="Arial Narrow" w:eastAsia="Arial" w:hAnsi="Arial Narrow" w:cs="Microsoft Sans Serif"/>
                <w:color w:val="000000"/>
                <w:sz w:val="18"/>
                <w:szCs w:val="18"/>
              </w:rPr>
              <w:t xml:space="preserve"> / miesta podnikania.</w:t>
            </w:r>
          </w:p>
          <w:p w14:paraId="4A135406" w14:textId="77777777" w:rsidR="00C61ED6" w:rsidRPr="00343399" w:rsidRDefault="00C61ED6" w:rsidP="00C358ED">
            <w:pPr>
              <w:spacing w:after="0"/>
              <w:jc w:val="center"/>
              <w:rPr>
                <w:rFonts w:ascii="Arial Narrow" w:eastAsia="Arial" w:hAnsi="Arial Narrow" w:cs="Microsoft Sans Serif"/>
                <w:color w:val="000000"/>
                <w:sz w:val="18"/>
                <w:szCs w:val="18"/>
              </w:rPr>
            </w:pPr>
          </w:p>
          <w:p w14:paraId="628B4FB5" w14:textId="77777777" w:rsidR="00C61ED6" w:rsidRPr="00343399" w:rsidRDefault="00C61ED6" w:rsidP="00C358ED">
            <w:pPr>
              <w:spacing w:after="0"/>
              <w:jc w:val="center"/>
              <w:rPr>
                <w:rFonts w:ascii="Arial Narrow" w:eastAsia="Arial" w:hAnsi="Arial Narrow" w:cs="Microsoft Sans Serif"/>
                <w:color w:val="000000"/>
                <w:sz w:val="18"/>
                <w:szCs w:val="18"/>
              </w:rPr>
            </w:pPr>
          </w:p>
          <w:p w14:paraId="157DB151" w14:textId="77777777" w:rsidR="00C61ED6" w:rsidRPr="00343399" w:rsidRDefault="00C61ED6" w:rsidP="00C358ED">
            <w:pPr>
              <w:spacing w:after="0"/>
              <w:jc w:val="center"/>
              <w:rPr>
                <w:rFonts w:ascii="Arial Narrow" w:hAnsi="Arial Narrow" w:cs="Arial"/>
                <w:color w:val="FF0000"/>
                <w:sz w:val="18"/>
                <w:szCs w:val="18"/>
              </w:rPr>
            </w:pPr>
          </w:p>
        </w:tc>
        <w:tc>
          <w:tcPr>
            <w:tcW w:w="1199" w:type="pct"/>
            <w:tcBorders>
              <w:right w:val="single" w:sz="4" w:space="0" w:color="auto"/>
            </w:tcBorders>
            <w:shd w:val="clear" w:color="auto" w:fill="auto"/>
            <w:vAlign w:val="center"/>
          </w:tcPr>
          <w:p w14:paraId="12082CBF" w14:textId="32A1D5F4" w:rsidR="00DE27E1" w:rsidRPr="00343399" w:rsidRDefault="00CE0031" w:rsidP="00DB42E8">
            <w:pPr>
              <w:spacing w:after="0"/>
              <w:jc w:val="center"/>
              <w:rPr>
                <w:rFonts w:ascii="Arial Narrow" w:hAnsi="Arial Narrow" w:cs="Arial"/>
                <w:b/>
                <w:bCs/>
                <w:color w:val="FF0000"/>
                <w:sz w:val="18"/>
                <w:szCs w:val="18"/>
              </w:rPr>
            </w:pPr>
            <w:r w:rsidRPr="00343399">
              <w:rPr>
                <w:rFonts w:ascii="Wingdings" w:eastAsia="Wingdings" w:hAnsi="Wingdings" w:cs="Wingdings"/>
                <w:b/>
                <w:color w:val="FF0000"/>
                <w:sz w:val="18"/>
                <w:szCs w:val="18"/>
              </w:rPr>
              <w:t></w:t>
            </w:r>
          </w:p>
        </w:tc>
        <w:tc>
          <w:tcPr>
            <w:tcW w:w="1068" w:type="pct"/>
            <w:tcBorders>
              <w:left w:val="single" w:sz="4" w:space="0" w:color="auto"/>
            </w:tcBorders>
            <w:shd w:val="clear" w:color="auto" w:fill="auto"/>
            <w:vAlign w:val="center"/>
          </w:tcPr>
          <w:p w14:paraId="5EA95754" w14:textId="379011E6" w:rsidR="00DE27E1" w:rsidRPr="00343399" w:rsidRDefault="00CE0031" w:rsidP="00C358ED">
            <w:pPr>
              <w:spacing w:after="0"/>
              <w:rPr>
                <w:rFonts w:ascii="Arial Narrow" w:hAnsi="Arial Narrow" w:cs="Arial"/>
                <w:sz w:val="18"/>
                <w:szCs w:val="18"/>
              </w:rPr>
            </w:pPr>
            <w:r>
              <w:rPr>
                <w:rFonts w:ascii="Arial Narrow" w:hAnsi="Arial Narrow" w:cs="Arial"/>
                <w:sz w:val="18"/>
                <w:szCs w:val="18"/>
              </w:rPr>
              <w:t>Zápis do ZHS</w:t>
            </w:r>
          </w:p>
        </w:tc>
      </w:tr>
      <w:tr w:rsidR="00DE27E1" w:rsidRPr="00343399" w14:paraId="05C32598" w14:textId="77777777" w:rsidTr="56B19514">
        <w:trPr>
          <w:trHeight w:val="2409"/>
        </w:trPr>
        <w:tc>
          <w:tcPr>
            <w:tcW w:w="1337" w:type="pct"/>
            <w:shd w:val="clear" w:color="auto" w:fill="auto"/>
            <w:vAlign w:val="center"/>
          </w:tcPr>
          <w:p w14:paraId="7CF45F09" w14:textId="77777777" w:rsidR="00E928C6" w:rsidRPr="00343399" w:rsidRDefault="00DE27E1" w:rsidP="00C358ED">
            <w:pPr>
              <w:spacing w:before="120" w:after="120"/>
              <w:jc w:val="both"/>
              <w:rPr>
                <w:rFonts w:ascii="Arial Narrow" w:eastAsia="Arial" w:hAnsi="Arial Narrow" w:cs="Microsoft Sans Serif"/>
                <w:b/>
                <w:color w:val="000000"/>
                <w:sz w:val="18"/>
                <w:szCs w:val="18"/>
              </w:rPr>
            </w:pPr>
            <w:r w:rsidRPr="00343399">
              <w:rPr>
                <w:rFonts w:ascii="Arial Narrow" w:eastAsia="Arial" w:hAnsi="Arial Narrow" w:cs="Microsoft Sans Serif"/>
                <w:b/>
                <w:color w:val="000000"/>
                <w:sz w:val="18"/>
                <w:szCs w:val="18"/>
              </w:rPr>
              <w:lastRenderedPageBreak/>
              <w:t>§ 32 ods. 2 písm. c) zákona</w:t>
            </w:r>
          </w:p>
          <w:p w14:paraId="45EED4D4" w14:textId="77777777" w:rsidR="00E928C6" w:rsidRPr="00343399" w:rsidRDefault="00E928C6" w:rsidP="00C358ED">
            <w:pPr>
              <w:spacing w:before="120" w:after="120"/>
              <w:jc w:val="both"/>
              <w:rPr>
                <w:rFonts w:ascii="Arial Narrow" w:eastAsia="Arial" w:hAnsi="Arial Narrow" w:cs="Microsoft Sans Serif"/>
                <w:color w:val="000000"/>
                <w:sz w:val="18"/>
                <w:szCs w:val="18"/>
              </w:rPr>
            </w:pPr>
            <w:r w:rsidRPr="00343399">
              <w:rPr>
                <w:rFonts w:ascii="Arial Narrow" w:eastAsia="Arial" w:hAnsi="Arial Narrow" w:cs="Microsoft Sans Serif"/>
                <w:color w:val="000000"/>
                <w:sz w:val="18"/>
                <w:szCs w:val="18"/>
              </w:rPr>
              <w:t>Znenie:</w:t>
            </w:r>
          </w:p>
          <w:p w14:paraId="0260ABE8" w14:textId="76DCBCE2" w:rsidR="00DE27E1" w:rsidRPr="00343399" w:rsidRDefault="00E928C6" w:rsidP="00C358ED">
            <w:pPr>
              <w:spacing w:before="120" w:after="120"/>
              <w:jc w:val="both"/>
              <w:rPr>
                <w:rFonts w:ascii="Arial Narrow" w:eastAsia="Arial" w:hAnsi="Arial Narrow" w:cs="Microsoft Sans Serif"/>
                <w:color w:val="000000"/>
                <w:sz w:val="18"/>
                <w:szCs w:val="18"/>
              </w:rPr>
            </w:pPr>
            <w:r w:rsidRPr="00343399">
              <w:rPr>
                <w:rFonts w:ascii="Arial Narrow" w:eastAsia="Arial" w:hAnsi="Arial Narrow" w:cs="Microsoft Sans Serif"/>
                <w:color w:val="000000"/>
                <w:sz w:val="18"/>
                <w:szCs w:val="18"/>
              </w:rPr>
              <w:t xml:space="preserve">nemá evidované daňové nedoplatky voči daňovému úradu a colnému úradu podľa osobitných predpisov v Slovenskej republike </w:t>
            </w:r>
            <w:r w:rsidRPr="00D5386C">
              <w:rPr>
                <w:rFonts w:ascii="Arial Narrow" w:eastAsia="Arial" w:hAnsi="Arial Narrow" w:cs="Microsoft Sans Serif"/>
                <w:b/>
                <w:color w:val="000000"/>
                <w:sz w:val="18"/>
                <w:szCs w:val="18"/>
              </w:rPr>
              <w:t>a</w:t>
            </w:r>
            <w:r w:rsidRPr="00343399">
              <w:rPr>
                <w:rFonts w:ascii="Arial Narrow" w:eastAsia="Arial" w:hAnsi="Arial Narrow" w:cs="Microsoft Sans Serif"/>
                <w:color w:val="000000"/>
                <w:sz w:val="18"/>
                <w:szCs w:val="18"/>
              </w:rPr>
              <w:t xml:space="preserve"> v štáte sídla, miesta podnikania alebo obvyklého pobytu</w:t>
            </w:r>
          </w:p>
        </w:tc>
        <w:tc>
          <w:tcPr>
            <w:tcW w:w="1396" w:type="pct"/>
          </w:tcPr>
          <w:p w14:paraId="3648ED76" w14:textId="77777777" w:rsidR="0091663E" w:rsidRPr="00343399" w:rsidRDefault="00E928C6" w:rsidP="00C358ED">
            <w:pPr>
              <w:spacing w:after="0"/>
              <w:jc w:val="center"/>
              <w:rPr>
                <w:rFonts w:ascii="Arial Narrow" w:eastAsia="Arial" w:hAnsi="Arial Narrow" w:cs="Microsoft Sans Serif"/>
                <w:color w:val="000000"/>
                <w:sz w:val="18"/>
                <w:szCs w:val="18"/>
              </w:rPr>
            </w:pPr>
            <w:r w:rsidRPr="00343399">
              <w:rPr>
                <w:rFonts w:ascii="Arial Narrow" w:eastAsia="Arial" w:hAnsi="Arial Narrow" w:cs="Microsoft Sans Serif"/>
                <w:b/>
                <w:color w:val="000000"/>
                <w:sz w:val="18"/>
                <w:szCs w:val="18"/>
              </w:rPr>
              <w:t xml:space="preserve">  Potvrdenie miestne príslušného daňového úradu a miestne príslušného colného úradu</w:t>
            </w:r>
            <w:r w:rsidRPr="00343399">
              <w:rPr>
                <w:rFonts w:ascii="Arial Narrow" w:eastAsia="Arial" w:hAnsi="Arial Narrow" w:cs="Microsoft Sans Serif"/>
                <w:color w:val="000000"/>
                <w:sz w:val="18"/>
                <w:szCs w:val="18"/>
              </w:rPr>
              <w:t xml:space="preserve"> </w:t>
            </w:r>
          </w:p>
          <w:p w14:paraId="51AF872C" w14:textId="784626BC" w:rsidR="00DE27E1" w:rsidRPr="00343399" w:rsidRDefault="00E928C6" w:rsidP="00C358ED">
            <w:pPr>
              <w:spacing w:after="0"/>
              <w:jc w:val="center"/>
              <w:rPr>
                <w:rFonts w:ascii="Arial Narrow" w:eastAsia="Arial" w:hAnsi="Arial Narrow" w:cs="Microsoft Sans Serif"/>
                <w:color w:val="000000"/>
                <w:sz w:val="18"/>
                <w:szCs w:val="18"/>
              </w:rPr>
            </w:pPr>
            <w:r w:rsidRPr="00343399">
              <w:rPr>
                <w:rFonts w:ascii="Arial Narrow" w:eastAsia="Arial" w:hAnsi="Arial Narrow" w:cs="Microsoft Sans Serif"/>
                <w:color w:val="000000"/>
                <w:sz w:val="18"/>
                <w:szCs w:val="18"/>
              </w:rPr>
              <w:t>nie staršie ako tri mesiace</w:t>
            </w:r>
          </w:p>
          <w:p w14:paraId="55E17D0D" w14:textId="77777777" w:rsidR="00FC3496" w:rsidRPr="00343399" w:rsidRDefault="00FC3496" w:rsidP="00C358ED">
            <w:pPr>
              <w:spacing w:after="0"/>
              <w:jc w:val="center"/>
              <w:rPr>
                <w:rFonts w:ascii="Arial Narrow" w:eastAsia="Arial" w:hAnsi="Arial Narrow" w:cs="Microsoft Sans Serif"/>
                <w:color w:val="000000"/>
                <w:sz w:val="18"/>
                <w:szCs w:val="18"/>
              </w:rPr>
            </w:pPr>
            <w:r w:rsidRPr="00343399">
              <w:rPr>
                <w:rFonts w:ascii="Arial Narrow" w:eastAsia="Arial" w:hAnsi="Arial Narrow" w:cs="Microsoft Sans Serif"/>
                <w:color w:val="000000"/>
                <w:sz w:val="18"/>
                <w:szCs w:val="18"/>
              </w:rPr>
              <w:t>- overuje verejný obstarávateľ</w:t>
            </w:r>
          </w:p>
          <w:p w14:paraId="468732F0" w14:textId="77777777" w:rsidR="00FC3496" w:rsidRPr="00343399" w:rsidRDefault="00FC3496" w:rsidP="00C358ED">
            <w:pPr>
              <w:spacing w:after="0"/>
              <w:jc w:val="center"/>
              <w:rPr>
                <w:rFonts w:ascii="Arial Narrow" w:eastAsia="Arial" w:hAnsi="Arial Narrow" w:cs="Microsoft Sans Serif"/>
                <w:color w:val="000000"/>
                <w:sz w:val="18"/>
                <w:szCs w:val="18"/>
              </w:rPr>
            </w:pPr>
          </w:p>
          <w:p w14:paraId="3B5870C4" w14:textId="507B66D1" w:rsidR="00FC3496" w:rsidRPr="00343399" w:rsidRDefault="00FC3496" w:rsidP="00C6393B">
            <w:pPr>
              <w:spacing w:after="0"/>
              <w:jc w:val="center"/>
              <w:rPr>
                <w:rFonts w:ascii="Arial Narrow" w:eastAsia="Arial" w:hAnsi="Arial Narrow" w:cs="Microsoft Sans Serif"/>
                <w:color w:val="000000"/>
                <w:sz w:val="18"/>
                <w:szCs w:val="18"/>
              </w:rPr>
            </w:pPr>
            <w:r w:rsidRPr="00343399">
              <w:rPr>
                <w:rFonts w:ascii="Arial Narrow" w:eastAsia="Arial" w:hAnsi="Arial Narrow" w:cs="Microsoft Sans Serif"/>
                <w:b/>
                <w:color w:val="000000"/>
                <w:sz w:val="18"/>
                <w:szCs w:val="18"/>
              </w:rPr>
              <w:t>V prípade zahraničného uchádzača</w:t>
            </w:r>
            <w:r w:rsidR="00C6393B">
              <w:rPr>
                <w:rFonts w:ascii="Arial Narrow" w:eastAsia="Arial" w:hAnsi="Arial Narrow" w:cs="Microsoft Sans Serif"/>
                <w:b/>
                <w:color w:val="000000"/>
                <w:sz w:val="18"/>
                <w:szCs w:val="18"/>
              </w:rPr>
              <w:t xml:space="preserve"> potvrdenia našich úradov ako i potvrdenia</w:t>
            </w:r>
            <w:r w:rsidRPr="00343399">
              <w:rPr>
                <w:rFonts w:ascii="Arial Narrow" w:eastAsia="Arial" w:hAnsi="Arial Narrow" w:cs="Microsoft Sans Serif"/>
                <w:b/>
                <w:color w:val="000000"/>
                <w:sz w:val="18"/>
                <w:szCs w:val="18"/>
              </w:rPr>
              <w:t xml:space="preserve"> miestne príslušného daňového úradu a miestne príslušného colného úradu</w:t>
            </w:r>
            <w:r w:rsidRPr="00343399">
              <w:rPr>
                <w:rFonts w:ascii="Arial Narrow" w:eastAsia="Arial" w:hAnsi="Arial Narrow" w:cs="Microsoft Sans Serif"/>
                <w:color w:val="000000"/>
                <w:sz w:val="18"/>
                <w:szCs w:val="18"/>
              </w:rPr>
              <w:t xml:space="preserve"> štátu sídla, miesta podnikania alebo obvyklého pobytu nie staršie ako tri mesiace</w:t>
            </w:r>
          </w:p>
        </w:tc>
        <w:tc>
          <w:tcPr>
            <w:tcW w:w="1199" w:type="pct"/>
            <w:tcBorders>
              <w:right w:val="single" w:sz="4" w:space="0" w:color="auto"/>
            </w:tcBorders>
            <w:shd w:val="clear" w:color="auto" w:fill="auto"/>
            <w:vAlign w:val="center"/>
          </w:tcPr>
          <w:p w14:paraId="4AEAD051" w14:textId="78BB385E" w:rsidR="00DE27E1" w:rsidRPr="00343399" w:rsidRDefault="00CE0031" w:rsidP="00DB42E8">
            <w:pPr>
              <w:spacing w:after="0"/>
              <w:jc w:val="center"/>
              <w:rPr>
                <w:rFonts w:ascii="Arial Narrow" w:hAnsi="Arial Narrow" w:cs="Arial"/>
                <w:b/>
                <w:bCs/>
                <w:color w:val="FF0000"/>
                <w:sz w:val="18"/>
                <w:szCs w:val="18"/>
              </w:rPr>
            </w:pPr>
            <w:r w:rsidRPr="00343399">
              <w:rPr>
                <w:rFonts w:ascii="Wingdings" w:eastAsia="Wingdings" w:hAnsi="Wingdings" w:cs="Wingdings"/>
                <w:b/>
                <w:color w:val="FF0000"/>
                <w:sz w:val="18"/>
                <w:szCs w:val="18"/>
              </w:rPr>
              <w:t></w:t>
            </w:r>
          </w:p>
        </w:tc>
        <w:tc>
          <w:tcPr>
            <w:tcW w:w="1068" w:type="pct"/>
            <w:tcBorders>
              <w:left w:val="single" w:sz="4" w:space="0" w:color="auto"/>
            </w:tcBorders>
            <w:shd w:val="clear" w:color="auto" w:fill="auto"/>
            <w:vAlign w:val="center"/>
          </w:tcPr>
          <w:p w14:paraId="2D468759" w14:textId="2D0B7A46" w:rsidR="00DE27E1" w:rsidRPr="00343399" w:rsidRDefault="00CE0031" w:rsidP="00C358ED">
            <w:pPr>
              <w:spacing w:after="0"/>
              <w:rPr>
                <w:rFonts w:ascii="Arial Narrow" w:hAnsi="Arial Narrow" w:cs="Arial"/>
                <w:sz w:val="18"/>
                <w:szCs w:val="18"/>
              </w:rPr>
            </w:pPr>
            <w:r>
              <w:rPr>
                <w:rFonts w:ascii="Arial Narrow" w:hAnsi="Arial Narrow" w:cs="Arial"/>
                <w:sz w:val="18"/>
                <w:szCs w:val="18"/>
              </w:rPr>
              <w:t>Zápis do ZHS</w:t>
            </w:r>
          </w:p>
        </w:tc>
      </w:tr>
      <w:tr w:rsidR="00DE27E1" w:rsidRPr="00343399" w14:paraId="2AADEA2D" w14:textId="77777777" w:rsidTr="56B19514">
        <w:tc>
          <w:tcPr>
            <w:tcW w:w="1337" w:type="pct"/>
            <w:shd w:val="clear" w:color="auto" w:fill="auto"/>
            <w:vAlign w:val="center"/>
          </w:tcPr>
          <w:p w14:paraId="2A85FDE7" w14:textId="77777777" w:rsidR="00E928C6" w:rsidRPr="00343399" w:rsidRDefault="00DE27E1" w:rsidP="00C358ED">
            <w:pPr>
              <w:spacing w:before="120" w:after="120"/>
              <w:jc w:val="both"/>
              <w:rPr>
                <w:rFonts w:ascii="Arial Narrow" w:eastAsia="Arial" w:hAnsi="Arial Narrow" w:cs="Microsoft Sans Serif"/>
                <w:b/>
                <w:color w:val="000000"/>
                <w:sz w:val="18"/>
                <w:szCs w:val="18"/>
              </w:rPr>
            </w:pPr>
            <w:r w:rsidRPr="00343399">
              <w:rPr>
                <w:rFonts w:ascii="Arial Narrow" w:eastAsia="Arial" w:hAnsi="Arial Narrow" w:cs="Microsoft Sans Serif"/>
                <w:b/>
                <w:color w:val="000000"/>
                <w:sz w:val="18"/>
                <w:szCs w:val="18"/>
              </w:rPr>
              <w:t xml:space="preserve">§ 32 ods. 2 písm. d) zákona </w:t>
            </w:r>
          </w:p>
          <w:p w14:paraId="716A5DE8" w14:textId="77777777" w:rsidR="00E928C6" w:rsidRPr="00343399" w:rsidRDefault="00E928C6" w:rsidP="00C358ED">
            <w:pPr>
              <w:spacing w:before="120" w:after="120"/>
              <w:jc w:val="both"/>
              <w:rPr>
                <w:rFonts w:ascii="Arial Narrow" w:eastAsia="Arial" w:hAnsi="Arial Narrow" w:cs="Microsoft Sans Serif"/>
                <w:color w:val="000000"/>
                <w:sz w:val="18"/>
                <w:szCs w:val="18"/>
              </w:rPr>
            </w:pPr>
            <w:r w:rsidRPr="00343399">
              <w:rPr>
                <w:rFonts w:ascii="Arial Narrow" w:eastAsia="Arial" w:hAnsi="Arial Narrow" w:cs="Microsoft Sans Serif"/>
                <w:color w:val="000000"/>
                <w:sz w:val="18"/>
                <w:szCs w:val="18"/>
              </w:rPr>
              <w:t>Znenie:</w:t>
            </w:r>
          </w:p>
          <w:p w14:paraId="42941229" w14:textId="3CBE9812" w:rsidR="00DE27E1" w:rsidRPr="00343399" w:rsidRDefault="00394A85" w:rsidP="00C358ED">
            <w:pPr>
              <w:spacing w:before="120" w:after="120"/>
              <w:jc w:val="both"/>
              <w:rPr>
                <w:rFonts w:ascii="Arial Narrow" w:eastAsia="Arial" w:hAnsi="Arial Narrow" w:cs="Microsoft Sans Serif"/>
                <w:b/>
                <w:color w:val="000000"/>
                <w:sz w:val="18"/>
                <w:szCs w:val="18"/>
              </w:rPr>
            </w:pPr>
            <w:r w:rsidRPr="00343399">
              <w:rPr>
                <w:rFonts w:ascii="Arial Narrow" w:eastAsia="Arial" w:hAnsi="Arial Narrow" w:cs="Microsoft Sans Serif"/>
                <w:color w:val="000000"/>
                <w:sz w:val="18"/>
                <w:szCs w:val="18"/>
              </w:rPr>
              <w:t>nebol na jeho majetok vyhlásený konkurz, nie je v reštrukturalizácii, nie je v likvidácii, ani nebolo proti nemu zastavené konkurzné konanie pre nedostatok majetku alebo zrušený konkurz pre nedostatok majetku</w:t>
            </w:r>
          </w:p>
        </w:tc>
        <w:tc>
          <w:tcPr>
            <w:tcW w:w="1396" w:type="pct"/>
          </w:tcPr>
          <w:p w14:paraId="45899552" w14:textId="77777777" w:rsidR="00DE27E1" w:rsidRPr="00343399" w:rsidRDefault="00394A85" w:rsidP="00C358ED">
            <w:pPr>
              <w:spacing w:after="0"/>
              <w:jc w:val="center"/>
              <w:rPr>
                <w:rFonts w:ascii="Arial Narrow" w:eastAsia="Arial" w:hAnsi="Arial Narrow" w:cs="Microsoft Sans Serif"/>
                <w:color w:val="000000"/>
                <w:sz w:val="18"/>
                <w:szCs w:val="18"/>
              </w:rPr>
            </w:pPr>
            <w:r w:rsidRPr="00343399">
              <w:rPr>
                <w:rFonts w:ascii="Arial Narrow" w:eastAsia="Arial" w:hAnsi="Arial Narrow" w:cs="Microsoft Sans Serif"/>
                <w:b/>
                <w:color w:val="000000"/>
                <w:sz w:val="18"/>
                <w:szCs w:val="18"/>
              </w:rPr>
              <w:t>Potvrdenie príslušného súdu</w:t>
            </w:r>
            <w:r w:rsidRPr="00343399">
              <w:rPr>
                <w:rFonts w:ascii="Arial Narrow" w:eastAsia="Arial" w:hAnsi="Arial Narrow" w:cs="Microsoft Sans Serif"/>
                <w:color w:val="000000"/>
                <w:sz w:val="18"/>
                <w:szCs w:val="18"/>
              </w:rPr>
              <w:t xml:space="preserve"> nie staršie ako tri mesiace (konkurz, likvidácia, reštrukturalizácia)</w:t>
            </w:r>
          </w:p>
          <w:p w14:paraId="4A32503E" w14:textId="77777777" w:rsidR="00394A85" w:rsidRPr="00343399" w:rsidRDefault="00394A85" w:rsidP="00C358ED">
            <w:pPr>
              <w:spacing w:after="0"/>
              <w:jc w:val="center"/>
              <w:rPr>
                <w:rFonts w:ascii="Arial Narrow" w:hAnsi="Arial Narrow" w:cs="Arial"/>
                <w:color w:val="FF0000"/>
                <w:sz w:val="18"/>
                <w:szCs w:val="18"/>
              </w:rPr>
            </w:pPr>
            <w:r w:rsidRPr="00343399">
              <w:rPr>
                <w:rFonts w:ascii="Arial Narrow" w:eastAsia="Arial" w:hAnsi="Arial Narrow" w:cs="Microsoft Sans Serif"/>
                <w:color w:val="000000"/>
                <w:sz w:val="18"/>
                <w:szCs w:val="18"/>
              </w:rPr>
              <w:t>- overuje verejný obstarávateľ</w:t>
            </w:r>
          </w:p>
        </w:tc>
        <w:tc>
          <w:tcPr>
            <w:tcW w:w="1199" w:type="pct"/>
            <w:tcBorders>
              <w:right w:val="single" w:sz="4" w:space="0" w:color="auto"/>
            </w:tcBorders>
            <w:shd w:val="clear" w:color="auto" w:fill="auto"/>
            <w:vAlign w:val="center"/>
          </w:tcPr>
          <w:p w14:paraId="073D321E" w14:textId="45A03807" w:rsidR="00DE27E1" w:rsidRPr="00343399" w:rsidRDefault="00CE0031" w:rsidP="00DB42E8">
            <w:pPr>
              <w:spacing w:after="0"/>
              <w:jc w:val="center"/>
              <w:rPr>
                <w:rFonts w:ascii="Arial Narrow" w:hAnsi="Arial Narrow" w:cs="Arial"/>
                <w:b/>
                <w:bCs/>
                <w:color w:val="FF0000"/>
                <w:sz w:val="18"/>
                <w:szCs w:val="18"/>
              </w:rPr>
            </w:pPr>
            <w:r w:rsidRPr="00343399">
              <w:rPr>
                <w:rFonts w:ascii="Wingdings" w:eastAsia="Wingdings" w:hAnsi="Wingdings" w:cs="Wingdings"/>
                <w:b/>
                <w:color w:val="FF0000"/>
                <w:sz w:val="18"/>
                <w:szCs w:val="18"/>
              </w:rPr>
              <w:t></w:t>
            </w:r>
          </w:p>
        </w:tc>
        <w:tc>
          <w:tcPr>
            <w:tcW w:w="1068" w:type="pct"/>
            <w:tcBorders>
              <w:left w:val="single" w:sz="4" w:space="0" w:color="auto"/>
            </w:tcBorders>
            <w:shd w:val="clear" w:color="auto" w:fill="auto"/>
            <w:vAlign w:val="center"/>
          </w:tcPr>
          <w:p w14:paraId="51B86956" w14:textId="2C5EA17A" w:rsidR="00DE27E1" w:rsidRPr="00343399" w:rsidRDefault="00CE0031" w:rsidP="00C358ED">
            <w:pPr>
              <w:spacing w:after="0"/>
              <w:rPr>
                <w:rFonts w:ascii="Arial Narrow" w:hAnsi="Arial Narrow" w:cs="Arial"/>
                <w:sz w:val="18"/>
                <w:szCs w:val="18"/>
              </w:rPr>
            </w:pPr>
            <w:r>
              <w:rPr>
                <w:rFonts w:ascii="Arial Narrow" w:hAnsi="Arial Narrow" w:cs="Arial"/>
                <w:sz w:val="18"/>
                <w:szCs w:val="18"/>
              </w:rPr>
              <w:t>Zápis do ZHS</w:t>
            </w:r>
          </w:p>
        </w:tc>
      </w:tr>
      <w:tr w:rsidR="00DE27E1" w:rsidRPr="00343399" w14:paraId="5319365B" w14:textId="77777777" w:rsidTr="56B19514">
        <w:tc>
          <w:tcPr>
            <w:tcW w:w="1337" w:type="pct"/>
            <w:shd w:val="clear" w:color="auto" w:fill="auto"/>
            <w:vAlign w:val="center"/>
          </w:tcPr>
          <w:p w14:paraId="6CFD8355" w14:textId="77777777" w:rsidR="00825056" w:rsidRPr="00343399" w:rsidRDefault="00DE27E1" w:rsidP="00C358ED">
            <w:pPr>
              <w:spacing w:before="120" w:after="120"/>
              <w:jc w:val="both"/>
              <w:rPr>
                <w:rFonts w:ascii="Arial Narrow" w:eastAsia="Arial" w:hAnsi="Arial Narrow" w:cs="Microsoft Sans Serif"/>
                <w:b/>
                <w:color w:val="000000"/>
                <w:sz w:val="18"/>
                <w:szCs w:val="18"/>
              </w:rPr>
            </w:pPr>
            <w:r w:rsidRPr="00343399">
              <w:rPr>
                <w:rFonts w:ascii="Arial Narrow" w:eastAsia="Arial" w:hAnsi="Arial Narrow" w:cs="Microsoft Sans Serif"/>
                <w:b/>
                <w:color w:val="000000"/>
                <w:sz w:val="18"/>
                <w:szCs w:val="18"/>
              </w:rPr>
              <w:t>§ 32 ods. 2 písm. e) zákona</w:t>
            </w:r>
          </w:p>
          <w:p w14:paraId="54A43C8E" w14:textId="77777777" w:rsidR="00825056" w:rsidRPr="00343399" w:rsidRDefault="00825056" w:rsidP="00C358ED">
            <w:pPr>
              <w:spacing w:before="120" w:after="120"/>
              <w:jc w:val="both"/>
              <w:rPr>
                <w:rFonts w:ascii="Arial Narrow" w:eastAsia="Arial" w:hAnsi="Arial Narrow" w:cs="Microsoft Sans Serif"/>
                <w:color w:val="000000"/>
                <w:sz w:val="18"/>
                <w:szCs w:val="18"/>
              </w:rPr>
            </w:pPr>
            <w:r w:rsidRPr="00343399">
              <w:rPr>
                <w:rFonts w:ascii="Arial Narrow" w:eastAsia="Arial" w:hAnsi="Arial Narrow" w:cs="Microsoft Sans Serif"/>
                <w:color w:val="000000"/>
                <w:sz w:val="18"/>
                <w:szCs w:val="18"/>
              </w:rPr>
              <w:t>Znenie:</w:t>
            </w:r>
          </w:p>
          <w:p w14:paraId="3BB3E3FC" w14:textId="77777777" w:rsidR="00DE27E1" w:rsidRPr="00343399" w:rsidRDefault="00825056" w:rsidP="00C358ED">
            <w:pPr>
              <w:spacing w:before="120" w:after="120"/>
              <w:jc w:val="both"/>
              <w:rPr>
                <w:rFonts w:ascii="Arial Narrow" w:eastAsia="Arial" w:hAnsi="Arial Narrow" w:cs="Microsoft Sans Serif"/>
                <w:color w:val="000000"/>
                <w:sz w:val="18"/>
                <w:szCs w:val="18"/>
              </w:rPr>
            </w:pPr>
            <w:r w:rsidRPr="00343399">
              <w:rPr>
                <w:rFonts w:ascii="Arial Narrow" w:eastAsia="Arial" w:hAnsi="Arial Narrow" w:cs="Microsoft Sans Serif"/>
                <w:color w:val="000000"/>
                <w:sz w:val="18"/>
                <w:szCs w:val="18"/>
              </w:rPr>
              <w:t>je oprávnený dodávať tovar, uskutočňovať stavebné práce alebo poskytovať službu</w:t>
            </w:r>
          </w:p>
        </w:tc>
        <w:tc>
          <w:tcPr>
            <w:tcW w:w="1396" w:type="pct"/>
          </w:tcPr>
          <w:p w14:paraId="7F3E1090" w14:textId="77777777" w:rsidR="00DE27E1" w:rsidRPr="00343399" w:rsidRDefault="00825056" w:rsidP="00C358ED">
            <w:pPr>
              <w:spacing w:after="0"/>
              <w:jc w:val="center"/>
              <w:rPr>
                <w:rFonts w:ascii="Arial Narrow" w:eastAsia="Arial" w:hAnsi="Arial Narrow" w:cs="Microsoft Sans Serif"/>
                <w:color w:val="000000"/>
                <w:sz w:val="18"/>
                <w:szCs w:val="18"/>
              </w:rPr>
            </w:pPr>
            <w:r w:rsidRPr="00343399">
              <w:rPr>
                <w:rFonts w:ascii="Arial Narrow" w:eastAsia="Arial" w:hAnsi="Arial Narrow" w:cs="Microsoft Sans Serif"/>
                <w:b/>
                <w:color w:val="000000"/>
                <w:sz w:val="18"/>
                <w:szCs w:val="18"/>
              </w:rPr>
              <w:t>Doklad o oprávnení dodávať</w:t>
            </w:r>
            <w:r w:rsidRPr="00343399">
              <w:rPr>
                <w:rFonts w:ascii="Arial Narrow" w:eastAsia="Arial" w:hAnsi="Arial Narrow" w:cs="Microsoft Sans Serif"/>
                <w:color w:val="000000"/>
                <w:sz w:val="18"/>
                <w:szCs w:val="18"/>
              </w:rPr>
              <w:t xml:space="preserve"> tovar, uskutočňovať stavebné práce alebo poskytovať službu, ktorý zodpovedá predmetu zákazky</w:t>
            </w:r>
          </w:p>
          <w:p w14:paraId="0B0E523C" w14:textId="77777777" w:rsidR="00825056" w:rsidRPr="00343399" w:rsidRDefault="00825056" w:rsidP="00C358ED">
            <w:pPr>
              <w:spacing w:after="0"/>
              <w:jc w:val="center"/>
              <w:rPr>
                <w:rFonts w:ascii="Arial Narrow" w:hAnsi="Arial Narrow" w:cs="Arial"/>
                <w:color w:val="FF0000"/>
                <w:sz w:val="18"/>
                <w:szCs w:val="18"/>
              </w:rPr>
            </w:pPr>
            <w:r w:rsidRPr="00343399">
              <w:rPr>
                <w:rFonts w:ascii="Arial Narrow" w:eastAsia="Arial" w:hAnsi="Arial Narrow" w:cs="Microsoft Sans Serif"/>
                <w:color w:val="000000"/>
                <w:sz w:val="18"/>
                <w:szCs w:val="18"/>
              </w:rPr>
              <w:t>- overuje verejný obstarávateľ</w:t>
            </w:r>
          </w:p>
        </w:tc>
        <w:tc>
          <w:tcPr>
            <w:tcW w:w="1199" w:type="pct"/>
            <w:tcBorders>
              <w:right w:val="single" w:sz="4" w:space="0" w:color="auto"/>
            </w:tcBorders>
            <w:shd w:val="clear" w:color="auto" w:fill="auto"/>
            <w:vAlign w:val="center"/>
          </w:tcPr>
          <w:p w14:paraId="560484A1" w14:textId="3A9E30B7" w:rsidR="009374FA" w:rsidRPr="00343399" w:rsidRDefault="00CE0031" w:rsidP="00693D9B">
            <w:pPr>
              <w:spacing w:after="0"/>
              <w:jc w:val="center"/>
              <w:rPr>
                <w:rFonts w:ascii="Arial Narrow" w:hAnsi="Arial Narrow" w:cs="Arial"/>
                <w:color w:val="FF0000"/>
                <w:sz w:val="18"/>
                <w:szCs w:val="18"/>
              </w:rPr>
            </w:pPr>
            <w:r w:rsidRPr="00343399">
              <w:rPr>
                <w:rFonts w:ascii="Wingdings" w:eastAsia="Wingdings" w:hAnsi="Wingdings" w:cs="Wingdings"/>
                <w:b/>
                <w:color w:val="FF0000"/>
                <w:sz w:val="18"/>
                <w:szCs w:val="18"/>
              </w:rPr>
              <w:t></w:t>
            </w:r>
          </w:p>
        </w:tc>
        <w:tc>
          <w:tcPr>
            <w:tcW w:w="1068" w:type="pct"/>
            <w:tcBorders>
              <w:left w:val="single" w:sz="4" w:space="0" w:color="auto"/>
            </w:tcBorders>
            <w:shd w:val="clear" w:color="auto" w:fill="auto"/>
            <w:vAlign w:val="center"/>
          </w:tcPr>
          <w:p w14:paraId="06610569" w14:textId="16CBE06D" w:rsidR="00CE0031" w:rsidRPr="00343399" w:rsidRDefault="00CE0031" w:rsidP="00C358ED">
            <w:pPr>
              <w:spacing w:after="0"/>
              <w:rPr>
                <w:rFonts w:ascii="Arial Narrow" w:hAnsi="Arial Narrow" w:cs="Arial"/>
                <w:sz w:val="18"/>
                <w:szCs w:val="18"/>
              </w:rPr>
            </w:pPr>
            <w:r>
              <w:rPr>
                <w:rFonts w:ascii="Arial Narrow" w:hAnsi="Arial Narrow" w:cs="Arial"/>
                <w:sz w:val="18"/>
                <w:szCs w:val="18"/>
              </w:rPr>
              <w:t>Výpis z OR</w:t>
            </w:r>
          </w:p>
        </w:tc>
      </w:tr>
      <w:tr w:rsidR="00DE27E1" w:rsidRPr="00343399" w14:paraId="111000FD" w14:textId="77777777" w:rsidTr="56B19514">
        <w:tc>
          <w:tcPr>
            <w:tcW w:w="1337" w:type="pct"/>
            <w:shd w:val="clear" w:color="auto" w:fill="auto"/>
            <w:vAlign w:val="center"/>
          </w:tcPr>
          <w:p w14:paraId="09471728" w14:textId="77777777" w:rsidR="00F55DBD" w:rsidRPr="00343399" w:rsidRDefault="00DE27E1" w:rsidP="00C358ED">
            <w:pPr>
              <w:spacing w:after="120"/>
              <w:jc w:val="both"/>
              <w:rPr>
                <w:rFonts w:ascii="Arial Narrow" w:hAnsi="Arial Narrow" w:cs="Arial"/>
                <w:b/>
                <w:color w:val="000000"/>
                <w:sz w:val="18"/>
                <w:szCs w:val="18"/>
              </w:rPr>
            </w:pPr>
            <w:r w:rsidRPr="00343399">
              <w:rPr>
                <w:rFonts w:ascii="Arial Narrow" w:hAnsi="Arial Narrow" w:cs="Arial"/>
                <w:b/>
                <w:color w:val="000000"/>
                <w:sz w:val="18"/>
                <w:szCs w:val="18"/>
              </w:rPr>
              <w:t xml:space="preserve">§ 32 ods. 2 písm. f) zákona </w:t>
            </w:r>
          </w:p>
          <w:p w14:paraId="075001B2" w14:textId="77777777" w:rsidR="00F55DBD" w:rsidRPr="00343399" w:rsidRDefault="00F55DBD" w:rsidP="00C358ED">
            <w:pPr>
              <w:spacing w:after="120"/>
              <w:jc w:val="both"/>
              <w:rPr>
                <w:rFonts w:ascii="Arial Narrow" w:hAnsi="Arial Narrow" w:cs="Arial"/>
                <w:color w:val="000000"/>
                <w:sz w:val="18"/>
                <w:szCs w:val="18"/>
              </w:rPr>
            </w:pPr>
            <w:r w:rsidRPr="00343399">
              <w:rPr>
                <w:rFonts w:ascii="Arial Narrow" w:hAnsi="Arial Narrow" w:cs="Arial"/>
                <w:color w:val="000000"/>
                <w:sz w:val="18"/>
                <w:szCs w:val="18"/>
              </w:rPr>
              <w:t>Znenie:</w:t>
            </w:r>
          </w:p>
          <w:p w14:paraId="235DCAEE" w14:textId="77777777" w:rsidR="00DE27E1" w:rsidRPr="00343399" w:rsidRDefault="00F55DBD" w:rsidP="00713CDD">
            <w:pPr>
              <w:spacing w:after="120"/>
              <w:jc w:val="both"/>
              <w:rPr>
                <w:rFonts w:ascii="Arial Narrow" w:hAnsi="Arial Narrow" w:cs="Arial"/>
                <w:color w:val="000000"/>
                <w:sz w:val="18"/>
                <w:szCs w:val="18"/>
              </w:rPr>
            </w:pPr>
            <w:r w:rsidRPr="00343399">
              <w:rPr>
                <w:rFonts w:ascii="Arial Narrow" w:hAnsi="Arial Narrow" w:cs="Arial"/>
                <w:color w:val="000000"/>
                <w:sz w:val="18"/>
                <w:szCs w:val="18"/>
              </w:rPr>
              <w:t xml:space="preserve">nemá uložený zákaz účasti vo verejnom obstarávaní potvrdený konečným rozhodnutím v Slovenskej republike </w:t>
            </w:r>
            <w:r w:rsidRPr="00C6393B">
              <w:rPr>
                <w:rFonts w:ascii="Arial Narrow" w:hAnsi="Arial Narrow" w:cs="Arial"/>
                <w:b/>
                <w:color w:val="000000"/>
                <w:sz w:val="18"/>
                <w:szCs w:val="18"/>
              </w:rPr>
              <w:t>a</w:t>
            </w:r>
            <w:r w:rsidRPr="00343399">
              <w:rPr>
                <w:rFonts w:ascii="Arial Narrow" w:hAnsi="Arial Narrow" w:cs="Arial"/>
                <w:color w:val="000000"/>
                <w:sz w:val="18"/>
                <w:szCs w:val="18"/>
              </w:rPr>
              <w:t xml:space="preserve"> v štáte sídla, miesta podnikania alebo obvyklého pobytu</w:t>
            </w:r>
            <w:r w:rsidR="00DE27E1" w:rsidRPr="00343399">
              <w:rPr>
                <w:rFonts w:ascii="Arial Narrow" w:hAnsi="Arial Narrow" w:cs="Arial"/>
                <w:color w:val="000000"/>
                <w:sz w:val="18"/>
                <w:szCs w:val="18"/>
              </w:rPr>
              <w:t xml:space="preserve"> </w:t>
            </w:r>
          </w:p>
        </w:tc>
        <w:tc>
          <w:tcPr>
            <w:tcW w:w="1396" w:type="pct"/>
          </w:tcPr>
          <w:p w14:paraId="1FD3B378" w14:textId="67DB0B62" w:rsidR="00DE27E1" w:rsidRDefault="00F55DBD" w:rsidP="00EC5C86">
            <w:pPr>
              <w:spacing w:after="0"/>
              <w:jc w:val="center"/>
              <w:rPr>
                <w:rFonts w:ascii="Arial Narrow" w:hAnsi="Arial Narrow" w:cs="Arial"/>
                <w:color w:val="000000"/>
                <w:sz w:val="18"/>
                <w:szCs w:val="18"/>
              </w:rPr>
            </w:pPr>
            <w:r w:rsidRPr="00343399">
              <w:rPr>
                <w:rFonts w:ascii="Arial Narrow" w:hAnsi="Arial Narrow" w:cs="Arial"/>
                <w:b/>
                <w:sz w:val="18"/>
                <w:szCs w:val="18"/>
              </w:rPr>
              <w:t>Č</w:t>
            </w:r>
            <w:r w:rsidR="00713CDD" w:rsidRPr="00343399">
              <w:rPr>
                <w:rFonts w:ascii="Arial Narrow" w:hAnsi="Arial Narrow" w:cs="Arial"/>
                <w:b/>
                <w:sz w:val="18"/>
                <w:szCs w:val="18"/>
              </w:rPr>
              <w:t xml:space="preserve">estné vyhlásenie, </w:t>
            </w:r>
            <w:r w:rsidR="00713CDD" w:rsidRPr="00343399">
              <w:rPr>
                <w:rFonts w:ascii="Arial Narrow" w:hAnsi="Arial Narrow" w:cs="Arial"/>
                <w:color w:val="000000"/>
                <w:sz w:val="18"/>
                <w:szCs w:val="18"/>
              </w:rPr>
              <w:t xml:space="preserve">že nemá uložený zákaz účasti vo verejnom obstarávaní potvrdený konečným rozhodnutím v SR </w:t>
            </w:r>
            <w:r w:rsidR="00EC5C86" w:rsidRPr="00C6393B">
              <w:rPr>
                <w:rFonts w:ascii="Arial Narrow" w:hAnsi="Arial Narrow" w:cs="Arial"/>
                <w:b/>
                <w:color w:val="000000"/>
                <w:sz w:val="18"/>
                <w:szCs w:val="18"/>
              </w:rPr>
              <w:t>a</w:t>
            </w:r>
            <w:r w:rsidR="00713CDD" w:rsidRPr="00343399">
              <w:rPr>
                <w:rFonts w:ascii="Arial Narrow" w:hAnsi="Arial Narrow" w:cs="Arial"/>
                <w:color w:val="000000"/>
                <w:sz w:val="18"/>
                <w:szCs w:val="18"/>
              </w:rPr>
              <w:t xml:space="preserve"> v štáte sídla, miesta podnikania alebo obvyklého pobytu</w:t>
            </w:r>
          </w:p>
          <w:p w14:paraId="59509F84" w14:textId="5A1606CD" w:rsidR="00C6393B" w:rsidRDefault="00C6393B" w:rsidP="00EC5C86">
            <w:pPr>
              <w:spacing w:after="0"/>
              <w:jc w:val="center"/>
              <w:rPr>
                <w:rFonts w:ascii="Arial Narrow" w:hAnsi="Arial Narrow" w:cs="Arial"/>
                <w:color w:val="000000"/>
                <w:sz w:val="18"/>
                <w:szCs w:val="18"/>
              </w:rPr>
            </w:pPr>
          </w:p>
          <w:p w14:paraId="1A0FC915" w14:textId="63E4D959" w:rsidR="00C6393B" w:rsidRPr="000F0C6B" w:rsidRDefault="00C6393B" w:rsidP="00EC5C86">
            <w:pPr>
              <w:spacing w:after="0"/>
              <w:jc w:val="center"/>
              <w:rPr>
                <w:rFonts w:ascii="Arial Narrow" w:hAnsi="Arial Narrow" w:cs="Arial"/>
                <w:b/>
                <w:color w:val="000000"/>
                <w:sz w:val="18"/>
                <w:szCs w:val="18"/>
              </w:rPr>
            </w:pPr>
            <w:r>
              <w:rPr>
                <w:rFonts w:ascii="Arial Narrow" w:hAnsi="Arial Narrow" w:cs="Arial"/>
                <w:color w:val="000000"/>
                <w:sz w:val="18"/>
                <w:szCs w:val="18"/>
              </w:rPr>
              <w:t xml:space="preserve">Pokiaľ nie je zapísaný v ZHS, predkladá čestné vyhlásenie, </w:t>
            </w:r>
            <w:r w:rsidRPr="000F0C6B">
              <w:rPr>
                <w:rFonts w:ascii="Arial Narrow" w:hAnsi="Arial Narrow" w:cs="Arial"/>
                <w:b/>
                <w:color w:val="000000"/>
                <w:sz w:val="18"/>
                <w:szCs w:val="18"/>
              </w:rPr>
              <w:t>v prípade zahraničného uchádzača ČV, že nemá uložený zákaz v SR ako i v štáte sídla / miesta podnikania.</w:t>
            </w:r>
          </w:p>
          <w:p w14:paraId="603EC7F4" w14:textId="25C92948" w:rsidR="00C6393B" w:rsidRPr="00C6393B" w:rsidRDefault="00C6393B" w:rsidP="00C6393B">
            <w:pPr>
              <w:pStyle w:val="Odsekzoznamu"/>
              <w:spacing w:after="0"/>
              <w:rPr>
                <w:rFonts w:ascii="Arial Narrow" w:hAnsi="Arial Narrow" w:cs="Arial"/>
                <w:b/>
                <w:color w:val="FF0000"/>
                <w:sz w:val="18"/>
                <w:szCs w:val="18"/>
              </w:rPr>
            </w:pPr>
          </w:p>
        </w:tc>
        <w:tc>
          <w:tcPr>
            <w:tcW w:w="1199" w:type="pct"/>
            <w:tcBorders>
              <w:right w:val="single" w:sz="4" w:space="0" w:color="auto"/>
            </w:tcBorders>
            <w:shd w:val="clear" w:color="auto" w:fill="auto"/>
            <w:vAlign w:val="center"/>
          </w:tcPr>
          <w:p w14:paraId="6389BE05" w14:textId="11C824B7" w:rsidR="00DE27E1" w:rsidRPr="00343399" w:rsidRDefault="00CE0031" w:rsidP="00DB42E8">
            <w:pPr>
              <w:spacing w:after="0"/>
              <w:jc w:val="center"/>
              <w:rPr>
                <w:rFonts w:ascii="Arial Narrow" w:hAnsi="Arial Narrow" w:cs="Arial"/>
                <w:b/>
                <w:bCs/>
                <w:color w:val="FF0000"/>
                <w:sz w:val="18"/>
                <w:szCs w:val="18"/>
              </w:rPr>
            </w:pPr>
            <w:r w:rsidRPr="00343399">
              <w:rPr>
                <w:rFonts w:ascii="Wingdings" w:eastAsia="Wingdings" w:hAnsi="Wingdings" w:cs="Wingdings"/>
                <w:b/>
                <w:color w:val="FF0000"/>
                <w:sz w:val="18"/>
                <w:szCs w:val="18"/>
              </w:rPr>
              <w:t></w:t>
            </w:r>
          </w:p>
        </w:tc>
        <w:tc>
          <w:tcPr>
            <w:tcW w:w="1068" w:type="pct"/>
            <w:tcBorders>
              <w:left w:val="single" w:sz="4" w:space="0" w:color="auto"/>
            </w:tcBorders>
            <w:shd w:val="clear" w:color="auto" w:fill="auto"/>
            <w:vAlign w:val="center"/>
          </w:tcPr>
          <w:p w14:paraId="364BB29D" w14:textId="1CC3E0C5" w:rsidR="00DE27E1" w:rsidRPr="00343399" w:rsidRDefault="00CE0031" w:rsidP="00C358ED">
            <w:pPr>
              <w:spacing w:after="0"/>
              <w:rPr>
                <w:rFonts w:ascii="Arial Narrow" w:hAnsi="Arial Narrow" w:cs="Arial"/>
                <w:sz w:val="18"/>
                <w:szCs w:val="18"/>
              </w:rPr>
            </w:pPr>
            <w:r>
              <w:rPr>
                <w:rFonts w:ascii="Arial Narrow" w:hAnsi="Arial Narrow" w:cs="Arial"/>
                <w:sz w:val="18"/>
                <w:szCs w:val="18"/>
              </w:rPr>
              <w:t>Zápis do ZHS</w:t>
            </w:r>
          </w:p>
        </w:tc>
      </w:tr>
      <w:tr w:rsidR="00896A8F" w:rsidRPr="00343399" w14:paraId="0D946E31" w14:textId="77777777" w:rsidTr="56B19514">
        <w:trPr>
          <w:trHeight w:val="992"/>
        </w:trPr>
        <w:tc>
          <w:tcPr>
            <w:tcW w:w="1337" w:type="pct"/>
            <w:shd w:val="clear" w:color="auto" w:fill="auto"/>
            <w:vAlign w:val="center"/>
          </w:tcPr>
          <w:p w14:paraId="2E02961F" w14:textId="77777777" w:rsidR="00896A8F" w:rsidRPr="00276B56" w:rsidRDefault="00896A8F" w:rsidP="00896A8F">
            <w:pPr>
              <w:spacing w:after="0"/>
              <w:jc w:val="both"/>
              <w:rPr>
                <w:rFonts w:ascii="Arial Narrow" w:hAnsi="Arial Narrow" w:cs="Arial"/>
                <w:b/>
                <w:sz w:val="18"/>
                <w:szCs w:val="18"/>
              </w:rPr>
            </w:pPr>
            <w:r w:rsidRPr="00276B56">
              <w:rPr>
                <w:rFonts w:ascii="Arial Narrow" w:hAnsi="Arial Narrow" w:cs="Arial"/>
                <w:b/>
                <w:sz w:val="18"/>
                <w:szCs w:val="18"/>
              </w:rPr>
              <w:lastRenderedPageBreak/>
              <w:t>Uchádzač môže  preukázať splnenie podmienok účasti  podľa  § 32 ods. 1 písm. a) až f) zápisom do zoznamu hospodárskych subjektov</w:t>
            </w:r>
          </w:p>
          <w:p w14:paraId="3445DD2F" w14:textId="53C0AAC4" w:rsidR="009202E6" w:rsidRPr="00CE0031" w:rsidRDefault="00896A8F" w:rsidP="00C6393B">
            <w:pPr>
              <w:spacing w:after="120"/>
              <w:jc w:val="both"/>
              <w:rPr>
                <w:rFonts w:ascii="Arial Narrow" w:hAnsi="Arial Narrow" w:cs="Arial"/>
                <w:b/>
                <w:color w:val="000000"/>
                <w:sz w:val="18"/>
                <w:szCs w:val="18"/>
                <w:highlight w:val="yellow"/>
              </w:rPr>
            </w:pPr>
            <w:r w:rsidRPr="00276B56">
              <w:rPr>
                <w:rFonts w:ascii="Arial Narrow" w:eastAsia="Arial" w:hAnsi="Arial Narrow" w:cs="Microsoft Sans Serif"/>
                <w:color w:val="000000"/>
                <w:sz w:val="18"/>
                <w:szCs w:val="18"/>
              </w:rPr>
              <w:t>Overené na webovom sídle ÚVO (reg. č. zápisu)</w:t>
            </w:r>
          </w:p>
        </w:tc>
        <w:tc>
          <w:tcPr>
            <w:tcW w:w="1396" w:type="pct"/>
          </w:tcPr>
          <w:p w14:paraId="77431735" w14:textId="77777777" w:rsidR="00896A8F" w:rsidRPr="00CE0031" w:rsidRDefault="00896A8F" w:rsidP="00EC5C86">
            <w:pPr>
              <w:spacing w:after="0"/>
              <w:jc w:val="center"/>
              <w:rPr>
                <w:rFonts w:ascii="Arial Narrow" w:hAnsi="Arial Narrow" w:cs="Arial"/>
                <w:b/>
                <w:sz w:val="18"/>
                <w:szCs w:val="18"/>
                <w:highlight w:val="yellow"/>
              </w:rPr>
            </w:pPr>
          </w:p>
        </w:tc>
        <w:tc>
          <w:tcPr>
            <w:tcW w:w="1199" w:type="pct"/>
            <w:tcBorders>
              <w:right w:val="single" w:sz="4" w:space="0" w:color="auto"/>
            </w:tcBorders>
            <w:shd w:val="clear" w:color="auto" w:fill="auto"/>
            <w:vAlign w:val="center"/>
          </w:tcPr>
          <w:p w14:paraId="0EE9E39B" w14:textId="0269136F" w:rsidR="009202E6" w:rsidRPr="00CE0031" w:rsidRDefault="00CE0031" w:rsidP="0091663E">
            <w:pPr>
              <w:spacing w:after="0"/>
              <w:rPr>
                <w:rFonts w:ascii="Arial Narrow" w:hAnsi="Arial Narrow" w:cs="Arial"/>
                <w:bCs/>
                <w:sz w:val="18"/>
                <w:szCs w:val="18"/>
                <w:highlight w:val="yellow"/>
              </w:rPr>
            </w:pPr>
            <w:r w:rsidRPr="00276B56">
              <w:rPr>
                <w:rFonts w:ascii="Arial Narrow" w:hAnsi="Arial Narrow" w:cs="Arial"/>
                <w:bCs/>
                <w:sz w:val="18"/>
                <w:szCs w:val="18"/>
              </w:rPr>
              <w:t xml:space="preserve">Je zapísaný v zozname hospodárskych subjektov, registračné číslo </w:t>
            </w:r>
            <w:r w:rsidR="00B026BD" w:rsidRPr="00B026BD">
              <w:rPr>
                <w:rFonts w:ascii="Arial Narrow" w:hAnsi="Arial Narrow" w:cs="Arial"/>
                <w:bCs/>
                <w:sz w:val="18"/>
                <w:szCs w:val="18"/>
              </w:rPr>
              <w:t>2023/5-PO-E5079</w:t>
            </w:r>
            <w:r w:rsidR="00E27E3F">
              <w:rPr>
                <w:rFonts w:ascii="Arial Narrow" w:hAnsi="Arial Narrow" w:cs="Arial"/>
                <w:bCs/>
                <w:sz w:val="18"/>
                <w:szCs w:val="18"/>
              </w:rPr>
              <w:t xml:space="preserve"> </w:t>
            </w:r>
            <w:r w:rsidR="00276B56" w:rsidRPr="00276B56">
              <w:rPr>
                <w:rFonts w:ascii="Arial Narrow" w:hAnsi="Arial Narrow" w:cs="Arial"/>
                <w:bCs/>
                <w:sz w:val="18"/>
                <w:szCs w:val="18"/>
              </w:rPr>
              <w:t>platné do</w:t>
            </w:r>
            <w:r w:rsidR="00510072">
              <w:rPr>
                <w:rFonts w:ascii="Arial Narrow" w:hAnsi="Arial Narrow" w:cs="Arial"/>
                <w:bCs/>
                <w:sz w:val="18"/>
                <w:szCs w:val="18"/>
              </w:rPr>
              <w:t xml:space="preserve"> </w:t>
            </w:r>
            <w:r w:rsidR="00B026BD">
              <w:rPr>
                <w:rFonts w:ascii="Arial Narrow" w:hAnsi="Arial Narrow" w:cs="Arial"/>
                <w:bCs/>
                <w:sz w:val="18"/>
                <w:szCs w:val="18"/>
              </w:rPr>
              <w:t>25.5.2026.</w:t>
            </w:r>
          </w:p>
        </w:tc>
        <w:tc>
          <w:tcPr>
            <w:tcW w:w="1068" w:type="pct"/>
            <w:tcBorders>
              <w:left w:val="single" w:sz="4" w:space="0" w:color="auto"/>
            </w:tcBorders>
            <w:shd w:val="clear" w:color="auto" w:fill="auto"/>
            <w:vAlign w:val="center"/>
          </w:tcPr>
          <w:p w14:paraId="3DCD71D3" w14:textId="77777777" w:rsidR="00896A8F" w:rsidRPr="00CE0031" w:rsidRDefault="00896A8F" w:rsidP="00C358ED">
            <w:pPr>
              <w:spacing w:after="0"/>
              <w:rPr>
                <w:rFonts w:ascii="Arial Narrow" w:hAnsi="Arial Narrow" w:cs="Arial"/>
                <w:sz w:val="18"/>
                <w:szCs w:val="18"/>
                <w:highlight w:val="yellow"/>
              </w:rPr>
            </w:pPr>
          </w:p>
        </w:tc>
      </w:tr>
      <w:tr w:rsidR="009202E6" w:rsidRPr="00343399" w14:paraId="649A46DB" w14:textId="77777777" w:rsidTr="56B19514">
        <w:trPr>
          <w:trHeight w:val="2038"/>
        </w:trPr>
        <w:tc>
          <w:tcPr>
            <w:tcW w:w="1337" w:type="pct"/>
            <w:shd w:val="clear" w:color="auto" w:fill="auto"/>
            <w:vAlign w:val="center"/>
          </w:tcPr>
          <w:p w14:paraId="5B5DC66B" w14:textId="77777777" w:rsidR="009202E6" w:rsidRPr="00343399" w:rsidRDefault="009202E6" w:rsidP="00896A8F">
            <w:pPr>
              <w:spacing w:after="120"/>
              <w:jc w:val="both"/>
              <w:rPr>
                <w:rFonts w:ascii="Arial Narrow" w:hAnsi="Arial Narrow" w:cs="Arial"/>
                <w:b/>
                <w:sz w:val="18"/>
                <w:szCs w:val="18"/>
              </w:rPr>
            </w:pPr>
            <w:r w:rsidRPr="00343399">
              <w:rPr>
                <w:rFonts w:ascii="Arial Narrow" w:hAnsi="Arial Narrow" w:cs="Arial"/>
                <w:b/>
                <w:sz w:val="18"/>
                <w:szCs w:val="18"/>
              </w:rPr>
              <w:t>§ 32 ods. 7</w:t>
            </w:r>
            <w:r w:rsidR="00551F31" w:rsidRPr="00343399">
              <w:rPr>
                <w:rFonts w:ascii="Arial Narrow" w:hAnsi="Arial Narrow" w:cs="Arial"/>
                <w:b/>
                <w:sz w:val="18"/>
                <w:szCs w:val="18"/>
              </w:rPr>
              <w:t xml:space="preserve"> zákona </w:t>
            </w:r>
          </w:p>
          <w:p w14:paraId="12D161B8" w14:textId="77777777" w:rsidR="00551F31" w:rsidRPr="00343399" w:rsidRDefault="00551F31" w:rsidP="00896A8F">
            <w:pPr>
              <w:spacing w:after="120"/>
              <w:jc w:val="both"/>
              <w:rPr>
                <w:rFonts w:ascii="Arial Narrow" w:hAnsi="Arial Narrow" w:cs="Arial"/>
                <w:sz w:val="18"/>
                <w:szCs w:val="18"/>
              </w:rPr>
            </w:pPr>
            <w:r w:rsidRPr="00343399">
              <w:rPr>
                <w:rFonts w:ascii="Arial Narrow" w:hAnsi="Arial Narrow" w:cs="Arial"/>
                <w:sz w:val="18"/>
                <w:szCs w:val="18"/>
              </w:rPr>
              <w:t>Znenie:</w:t>
            </w:r>
          </w:p>
          <w:p w14:paraId="6987342D" w14:textId="013F193D" w:rsidR="00551F31" w:rsidRPr="00343399" w:rsidRDefault="00551F31" w:rsidP="00551F31">
            <w:pPr>
              <w:spacing w:after="120"/>
              <w:jc w:val="both"/>
              <w:rPr>
                <w:rFonts w:ascii="Arial Narrow" w:hAnsi="Arial Narrow" w:cs="Arial"/>
                <w:b/>
                <w:sz w:val="18"/>
                <w:szCs w:val="18"/>
              </w:rPr>
            </w:pPr>
            <w:r w:rsidRPr="00343399">
              <w:rPr>
                <w:rFonts w:ascii="Arial Narrow" w:hAnsi="Arial Narrow" w:cs="Arial"/>
                <w:sz w:val="18"/>
                <w:szCs w:val="18"/>
              </w:rPr>
              <w:t>Podmienky účasti podľa § 32 ods. 1 písm. a) zákona musí spĺňať aj iná osoba ako osoba podľa ods. 1 písm. a) zákona, ak táto osoba má právo za ňu konať, práva spojené s rozhodovaním alebo kontrolou v hospodárskom subjekte, ktorý sa chce zúčastniť verejného obstarávania.</w:t>
            </w:r>
          </w:p>
        </w:tc>
        <w:tc>
          <w:tcPr>
            <w:tcW w:w="1396" w:type="pct"/>
          </w:tcPr>
          <w:p w14:paraId="02E984CF" w14:textId="763B286E" w:rsidR="009202E6" w:rsidRPr="00343399" w:rsidRDefault="00551F31" w:rsidP="00EC5C86">
            <w:pPr>
              <w:spacing w:after="0"/>
              <w:jc w:val="center"/>
              <w:rPr>
                <w:rFonts w:ascii="Arial Narrow" w:hAnsi="Arial Narrow" w:cs="Arial"/>
                <w:sz w:val="18"/>
                <w:szCs w:val="18"/>
              </w:rPr>
            </w:pPr>
            <w:r w:rsidRPr="56B19514">
              <w:rPr>
                <w:rFonts w:ascii="Arial Narrow" w:hAnsi="Arial Narrow" w:cs="Arial"/>
                <w:b/>
                <w:bCs/>
                <w:sz w:val="18"/>
                <w:szCs w:val="18"/>
              </w:rPr>
              <w:t xml:space="preserve">Čestné vyhlásenie </w:t>
            </w:r>
            <w:r w:rsidRPr="56B19514">
              <w:rPr>
                <w:rFonts w:ascii="Arial Narrow" w:hAnsi="Arial Narrow" w:cs="Arial"/>
                <w:sz w:val="18"/>
                <w:szCs w:val="18"/>
              </w:rPr>
              <w:t xml:space="preserve">podľa vzoru uvedeného v Prílohe </w:t>
            </w:r>
            <w:r>
              <w:br/>
            </w:r>
            <w:r w:rsidRPr="56B19514">
              <w:rPr>
                <w:rFonts w:ascii="Arial Narrow" w:hAnsi="Arial Narrow" w:cs="Arial"/>
                <w:sz w:val="18"/>
                <w:szCs w:val="18"/>
              </w:rPr>
              <w:t>č. 6a súťažných podkladov.</w:t>
            </w:r>
          </w:p>
        </w:tc>
        <w:tc>
          <w:tcPr>
            <w:tcW w:w="1199" w:type="pct"/>
            <w:tcBorders>
              <w:right w:val="single" w:sz="4" w:space="0" w:color="auto"/>
            </w:tcBorders>
            <w:shd w:val="clear" w:color="auto" w:fill="auto"/>
          </w:tcPr>
          <w:p w14:paraId="3B58C99E" w14:textId="77777777" w:rsidR="00CE0031" w:rsidRDefault="00CE0031" w:rsidP="000F4DB3">
            <w:pPr>
              <w:spacing w:after="0"/>
              <w:jc w:val="center"/>
              <w:rPr>
                <w:rFonts w:ascii="Wingdings" w:eastAsia="Wingdings" w:hAnsi="Wingdings" w:cs="Wingdings"/>
                <w:b/>
                <w:color w:val="FF0000"/>
                <w:sz w:val="18"/>
                <w:szCs w:val="18"/>
              </w:rPr>
            </w:pPr>
          </w:p>
          <w:p w14:paraId="7CF06F51" w14:textId="77777777" w:rsidR="00CE0031" w:rsidRDefault="00CE0031" w:rsidP="000F4DB3">
            <w:pPr>
              <w:spacing w:after="0"/>
              <w:jc w:val="center"/>
              <w:rPr>
                <w:rFonts w:ascii="Wingdings" w:eastAsia="Wingdings" w:hAnsi="Wingdings" w:cs="Wingdings"/>
                <w:b/>
                <w:color w:val="FF0000"/>
                <w:sz w:val="18"/>
                <w:szCs w:val="18"/>
              </w:rPr>
            </w:pPr>
          </w:p>
          <w:p w14:paraId="173632A3" w14:textId="77777777" w:rsidR="00CE0031" w:rsidRDefault="00CE0031" w:rsidP="000F4DB3">
            <w:pPr>
              <w:spacing w:after="0"/>
              <w:jc w:val="center"/>
              <w:rPr>
                <w:rFonts w:ascii="Wingdings" w:eastAsia="Wingdings" w:hAnsi="Wingdings" w:cs="Wingdings"/>
                <w:b/>
                <w:color w:val="FF0000"/>
                <w:sz w:val="18"/>
                <w:szCs w:val="18"/>
              </w:rPr>
            </w:pPr>
          </w:p>
          <w:p w14:paraId="092268B4" w14:textId="77777777" w:rsidR="00CE0031" w:rsidRDefault="00CE0031" w:rsidP="000F4DB3">
            <w:pPr>
              <w:spacing w:after="0"/>
              <w:jc w:val="center"/>
              <w:rPr>
                <w:rFonts w:ascii="Wingdings" w:eastAsia="Wingdings" w:hAnsi="Wingdings" w:cs="Wingdings"/>
                <w:b/>
                <w:color w:val="FF0000"/>
                <w:sz w:val="18"/>
                <w:szCs w:val="18"/>
              </w:rPr>
            </w:pPr>
          </w:p>
          <w:p w14:paraId="5398A03C" w14:textId="08177731" w:rsidR="009202E6" w:rsidRPr="000F4DB3" w:rsidRDefault="00CE0031" w:rsidP="000F4DB3">
            <w:pPr>
              <w:spacing w:after="0"/>
              <w:jc w:val="center"/>
              <w:rPr>
                <w:rFonts w:ascii="Arial Narrow" w:hAnsi="Arial Narrow" w:cs="Arial"/>
                <w:bCs/>
                <w:sz w:val="18"/>
                <w:szCs w:val="18"/>
              </w:rPr>
            </w:pPr>
            <w:r w:rsidRPr="00343399">
              <w:rPr>
                <w:rFonts w:ascii="Wingdings" w:eastAsia="Wingdings" w:hAnsi="Wingdings" w:cs="Wingdings"/>
                <w:b/>
                <w:color w:val="FF0000"/>
                <w:sz w:val="18"/>
                <w:szCs w:val="18"/>
              </w:rPr>
              <w:t></w:t>
            </w:r>
          </w:p>
        </w:tc>
        <w:tc>
          <w:tcPr>
            <w:tcW w:w="1068" w:type="pct"/>
            <w:tcBorders>
              <w:left w:val="single" w:sz="4" w:space="0" w:color="auto"/>
            </w:tcBorders>
            <w:shd w:val="clear" w:color="auto" w:fill="auto"/>
            <w:vAlign w:val="center"/>
          </w:tcPr>
          <w:p w14:paraId="21480FFE" w14:textId="1EEE23AE" w:rsidR="009202E6" w:rsidRPr="00343399" w:rsidRDefault="009202E6" w:rsidP="00C358ED">
            <w:pPr>
              <w:spacing w:after="0"/>
              <w:rPr>
                <w:rFonts w:ascii="Arial Narrow" w:hAnsi="Arial Narrow" w:cs="Arial"/>
                <w:sz w:val="18"/>
                <w:szCs w:val="18"/>
              </w:rPr>
            </w:pPr>
          </w:p>
        </w:tc>
      </w:tr>
    </w:tbl>
    <w:p w14:paraId="1900142D" w14:textId="77777777" w:rsidR="00F96D08" w:rsidRDefault="00F96D08"/>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42"/>
        <w:gridCol w:w="3907"/>
        <w:gridCol w:w="3356"/>
        <w:gridCol w:w="2989"/>
      </w:tblGrid>
      <w:tr w:rsidR="00276693" w:rsidRPr="00343399" w14:paraId="631148FB" w14:textId="77777777" w:rsidTr="56B19514">
        <w:trPr>
          <w:trHeight w:val="356"/>
        </w:trPr>
        <w:tc>
          <w:tcPr>
            <w:tcW w:w="1337" w:type="pct"/>
            <w:shd w:val="clear" w:color="auto" w:fill="FFC000" w:themeFill="accent4"/>
            <w:vAlign w:val="center"/>
          </w:tcPr>
          <w:p w14:paraId="56C1A07C" w14:textId="5114B332" w:rsidR="00276693" w:rsidRPr="00343399" w:rsidRDefault="00276693" w:rsidP="00276693">
            <w:pPr>
              <w:spacing w:after="0"/>
              <w:jc w:val="both"/>
              <w:rPr>
                <w:rFonts w:ascii="Arial Narrow" w:hAnsi="Arial Narrow" w:cs="Arial"/>
                <w:b/>
                <w:sz w:val="18"/>
                <w:szCs w:val="18"/>
              </w:rPr>
            </w:pPr>
            <w:r w:rsidRPr="00343399">
              <w:rPr>
                <w:rFonts w:ascii="Arial Narrow" w:eastAsia="Arial" w:hAnsi="Arial Narrow" w:cs="Microsoft Sans Serif"/>
                <w:b/>
                <w:color w:val="000000"/>
                <w:sz w:val="18"/>
                <w:szCs w:val="18"/>
              </w:rPr>
              <w:t>VYLUČOVACIE DÔVODY PODĽA § 40 ods. 6 a</w:t>
            </w:r>
            <w:r w:rsidR="00FB07CF">
              <w:rPr>
                <w:rFonts w:ascii="Arial Narrow" w:eastAsia="Arial" w:hAnsi="Arial Narrow" w:cs="Microsoft Sans Serif"/>
                <w:b/>
                <w:color w:val="000000"/>
                <w:sz w:val="18"/>
                <w:szCs w:val="18"/>
              </w:rPr>
              <w:t> </w:t>
            </w:r>
            <w:r w:rsidRPr="00343399">
              <w:rPr>
                <w:rFonts w:ascii="Arial Narrow" w:eastAsia="Arial" w:hAnsi="Arial Narrow" w:cs="Microsoft Sans Serif"/>
                <w:b/>
                <w:color w:val="000000"/>
                <w:sz w:val="18"/>
                <w:szCs w:val="18"/>
              </w:rPr>
              <w:t>7</w:t>
            </w:r>
            <w:r w:rsidR="00FB07CF">
              <w:rPr>
                <w:rFonts w:ascii="Arial Narrow" w:eastAsia="Arial" w:hAnsi="Arial Narrow" w:cs="Microsoft Sans Serif"/>
                <w:b/>
                <w:color w:val="000000"/>
                <w:sz w:val="18"/>
                <w:szCs w:val="18"/>
              </w:rPr>
              <w:t xml:space="preserve"> </w:t>
            </w:r>
          </w:p>
        </w:tc>
        <w:tc>
          <w:tcPr>
            <w:tcW w:w="1396" w:type="pct"/>
            <w:shd w:val="clear" w:color="auto" w:fill="E2EFD9" w:themeFill="accent6" w:themeFillTint="33"/>
            <w:vAlign w:val="center"/>
          </w:tcPr>
          <w:p w14:paraId="5D3692EE" w14:textId="7AF49DB4" w:rsidR="00276693" w:rsidRPr="00343399" w:rsidRDefault="00276693" w:rsidP="00276693">
            <w:pPr>
              <w:spacing w:after="0"/>
              <w:jc w:val="center"/>
              <w:rPr>
                <w:rFonts w:ascii="Arial Narrow" w:hAnsi="Arial Narrow" w:cs="Arial"/>
                <w:b/>
                <w:sz w:val="18"/>
                <w:szCs w:val="18"/>
              </w:rPr>
            </w:pPr>
            <w:r w:rsidRPr="00343399">
              <w:rPr>
                <w:rFonts w:ascii="Arial Narrow" w:hAnsi="Arial Narrow" w:cs="Arial"/>
                <w:sz w:val="18"/>
                <w:szCs w:val="18"/>
              </w:rPr>
              <w:t>Preukazovanie</w:t>
            </w:r>
          </w:p>
        </w:tc>
        <w:tc>
          <w:tcPr>
            <w:tcW w:w="1199" w:type="pct"/>
            <w:tcBorders>
              <w:right w:val="single" w:sz="4" w:space="0" w:color="auto"/>
            </w:tcBorders>
            <w:shd w:val="clear" w:color="auto" w:fill="E2EFD9" w:themeFill="accent6" w:themeFillTint="33"/>
            <w:vAlign w:val="center"/>
          </w:tcPr>
          <w:p w14:paraId="11AFA528" w14:textId="15530B4A" w:rsidR="00276693" w:rsidRPr="00343399" w:rsidRDefault="00276693" w:rsidP="00276693">
            <w:pPr>
              <w:spacing w:after="0"/>
              <w:jc w:val="center"/>
              <w:rPr>
                <w:rFonts w:ascii="Arial Narrow" w:hAnsi="Arial Narrow"/>
                <w:b/>
                <w:color w:val="FF0000"/>
                <w:sz w:val="18"/>
                <w:szCs w:val="18"/>
              </w:rPr>
            </w:pPr>
            <w:r w:rsidRPr="00343399">
              <w:rPr>
                <w:rFonts w:ascii="Arial Narrow" w:hAnsi="Arial Narrow" w:cs="Arial"/>
                <w:sz w:val="18"/>
                <w:szCs w:val="18"/>
              </w:rPr>
              <w:t>Hodnotenie</w:t>
            </w:r>
          </w:p>
        </w:tc>
        <w:tc>
          <w:tcPr>
            <w:tcW w:w="1068" w:type="pct"/>
            <w:tcBorders>
              <w:left w:val="single" w:sz="4" w:space="0" w:color="auto"/>
            </w:tcBorders>
            <w:shd w:val="clear" w:color="auto" w:fill="E2EFD9" w:themeFill="accent6" w:themeFillTint="33"/>
            <w:vAlign w:val="center"/>
          </w:tcPr>
          <w:p w14:paraId="1A5FAA34" w14:textId="2DE4C3F7" w:rsidR="00276693" w:rsidRPr="00343399" w:rsidRDefault="00276693" w:rsidP="00276693">
            <w:pPr>
              <w:spacing w:after="0"/>
              <w:jc w:val="center"/>
              <w:rPr>
                <w:rFonts w:ascii="Arial Narrow" w:hAnsi="Arial Narrow" w:cs="Arial"/>
                <w:sz w:val="18"/>
                <w:szCs w:val="18"/>
              </w:rPr>
            </w:pPr>
            <w:r w:rsidRPr="00343399">
              <w:rPr>
                <w:rFonts w:ascii="Arial Narrow" w:hAnsi="Arial Narrow" w:cs="Arial"/>
                <w:sz w:val="18"/>
                <w:szCs w:val="18"/>
              </w:rPr>
              <w:t>Poznámky</w:t>
            </w:r>
          </w:p>
        </w:tc>
      </w:tr>
      <w:tr w:rsidR="00276693" w:rsidRPr="00343399" w14:paraId="14777DAE" w14:textId="77777777" w:rsidTr="56B19514">
        <w:tc>
          <w:tcPr>
            <w:tcW w:w="1337" w:type="pct"/>
            <w:shd w:val="clear" w:color="auto" w:fill="auto"/>
            <w:vAlign w:val="center"/>
          </w:tcPr>
          <w:p w14:paraId="513E7041" w14:textId="30277450" w:rsidR="00276693" w:rsidRPr="00343399" w:rsidRDefault="00276693" w:rsidP="00276693">
            <w:pPr>
              <w:spacing w:after="0"/>
              <w:jc w:val="both"/>
              <w:rPr>
                <w:rFonts w:ascii="Arial Narrow" w:hAnsi="Arial Narrow" w:cs="Arial"/>
                <w:b/>
                <w:sz w:val="18"/>
                <w:szCs w:val="18"/>
              </w:rPr>
            </w:pPr>
            <w:r w:rsidRPr="00343399">
              <w:rPr>
                <w:rFonts w:ascii="Arial Narrow" w:eastAsia="Arial" w:hAnsi="Arial Narrow" w:cs="Microsoft Sans Serif"/>
                <w:b/>
                <w:color w:val="000000"/>
                <w:sz w:val="18"/>
                <w:szCs w:val="18"/>
              </w:rPr>
              <w:t>§ 40 ods. 6 a</w:t>
            </w:r>
            <w:r w:rsidR="00C6393B">
              <w:rPr>
                <w:rFonts w:ascii="Arial Narrow" w:eastAsia="Arial" w:hAnsi="Arial Narrow" w:cs="Microsoft Sans Serif"/>
                <w:b/>
                <w:color w:val="000000"/>
                <w:sz w:val="18"/>
                <w:szCs w:val="18"/>
              </w:rPr>
              <w:t> </w:t>
            </w:r>
            <w:r w:rsidRPr="00343399">
              <w:rPr>
                <w:rFonts w:ascii="Arial Narrow" w:eastAsia="Arial" w:hAnsi="Arial Narrow" w:cs="Microsoft Sans Serif"/>
                <w:b/>
                <w:color w:val="000000"/>
                <w:sz w:val="18"/>
                <w:szCs w:val="18"/>
              </w:rPr>
              <w:t>7</w:t>
            </w:r>
            <w:r w:rsidR="00C6393B">
              <w:rPr>
                <w:rFonts w:ascii="Arial Narrow" w:eastAsia="Arial" w:hAnsi="Arial Narrow" w:cs="Microsoft Sans Serif"/>
                <w:b/>
                <w:color w:val="000000"/>
                <w:sz w:val="18"/>
                <w:szCs w:val="18"/>
              </w:rPr>
              <w:t xml:space="preserve"> zákona</w:t>
            </w:r>
          </w:p>
        </w:tc>
        <w:tc>
          <w:tcPr>
            <w:tcW w:w="1396" w:type="pct"/>
            <w:vAlign w:val="center"/>
          </w:tcPr>
          <w:p w14:paraId="63655802" w14:textId="0B07391A" w:rsidR="00276693" w:rsidRPr="00343399" w:rsidRDefault="00276693" w:rsidP="00276693">
            <w:pPr>
              <w:spacing w:after="0"/>
              <w:jc w:val="center"/>
              <w:rPr>
                <w:rFonts w:ascii="Arial Narrow" w:hAnsi="Arial Narrow" w:cs="Arial"/>
                <w:b/>
                <w:sz w:val="18"/>
                <w:szCs w:val="18"/>
              </w:rPr>
            </w:pPr>
            <w:r w:rsidRPr="00343399">
              <w:rPr>
                <w:rFonts w:ascii="Arial Narrow" w:hAnsi="Arial Narrow"/>
                <w:b/>
                <w:sz w:val="18"/>
                <w:szCs w:val="18"/>
              </w:rPr>
              <w:t>Preukazuje verejný obstarávateľ</w:t>
            </w:r>
          </w:p>
        </w:tc>
        <w:tc>
          <w:tcPr>
            <w:tcW w:w="1199" w:type="pct"/>
            <w:tcBorders>
              <w:right w:val="single" w:sz="4" w:space="0" w:color="auto"/>
            </w:tcBorders>
            <w:shd w:val="clear" w:color="auto" w:fill="auto"/>
            <w:vAlign w:val="center"/>
          </w:tcPr>
          <w:p w14:paraId="0BF0D675" w14:textId="77777777" w:rsidR="00CE0031" w:rsidRDefault="00CE0031" w:rsidP="00276693">
            <w:pPr>
              <w:spacing w:after="0"/>
              <w:jc w:val="center"/>
              <w:rPr>
                <w:rFonts w:ascii="Arial Narrow" w:hAnsi="Arial Narrow" w:cs="Arial"/>
                <w:sz w:val="18"/>
                <w:szCs w:val="18"/>
              </w:rPr>
            </w:pPr>
            <w:r>
              <w:rPr>
                <w:rFonts w:ascii="Arial Narrow" w:hAnsi="Arial Narrow" w:cs="Arial"/>
                <w:sz w:val="18"/>
                <w:szCs w:val="18"/>
              </w:rPr>
              <w:t>NIE</w:t>
            </w:r>
          </w:p>
          <w:p w14:paraId="41EE423B" w14:textId="262C48C8" w:rsidR="00276693" w:rsidRPr="00343399" w:rsidRDefault="00276693" w:rsidP="00276693">
            <w:pPr>
              <w:spacing w:after="0"/>
              <w:jc w:val="center"/>
              <w:rPr>
                <w:rFonts w:ascii="Arial Narrow" w:hAnsi="Arial Narrow"/>
                <w:b/>
                <w:color w:val="FF0000"/>
                <w:sz w:val="18"/>
                <w:szCs w:val="18"/>
              </w:rPr>
            </w:pPr>
            <w:r w:rsidRPr="000F4DB3">
              <w:rPr>
                <w:rFonts w:ascii="Arial Narrow" w:hAnsi="Arial Narrow" w:cs="Arial"/>
                <w:sz w:val="18"/>
                <w:szCs w:val="18"/>
              </w:rPr>
              <w:t>Neidentifikované verejným obstarávateľom.</w:t>
            </w:r>
          </w:p>
        </w:tc>
        <w:tc>
          <w:tcPr>
            <w:tcW w:w="1068" w:type="pct"/>
            <w:tcBorders>
              <w:left w:val="single" w:sz="4" w:space="0" w:color="auto"/>
            </w:tcBorders>
            <w:shd w:val="clear" w:color="auto" w:fill="auto"/>
            <w:vAlign w:val="center"/>
          </w:tcPr>
          <w:p w14:paraId="6C6FB4C9" w14:textId="77777777" w:rsidR="00276693" w:rsidRPr="00343399" w:rsidRDefault="00276693" w:rsidP="00276693">
            <w:pPr>
              <w:spacing w:after="0"/>
              <w:rPr>
                <w:rFonts w:ascii="Arial Narrow" w:hAnsi="Arial Narrow" w:cs="Arial"/>
                <w:sz w:val="18"/>
                <w:szCs w:val="18"/>
              </w:rPr>
            </w:pPr>
          </w:p>
        </w:tc>
      </w:tr>
    </w:tbl>
    <w:p w14:paraId="26BAAFA6" w14:textId="77777777" w:rsidR="00F96D08" w:rsidRDefault="00F96D08"/>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42"/>
        <w:gridCol w:w="3907"/>
        <w:gridCol w:w="3356"/>
        <w:gridCol w:w="2989"/>
      </w:tblGrid>
      <w:tr w:rsidR="007B4F43" w:rsidRPr="00343399" w14:paraId="474CCAC0" w14:textId="77777777" w:rsidTr="56B19514">
        <w:tc>
          <w:tcPr>
            <w:tcW w:w="1337" w:type="pct"/>
            <w:shd w:val="clear" w:color="auto" w:fill="FFC000" w:themeFill="accent4"/>
            <w:vAlign w:val="center"/>
          </w:tcPr>
          <w:p w14:paraId="12540CAB" w14:textId="755AC662" w:rsidR="007B4F43" w:rsidRPr="00343399" w:rsidRDefault="007B4F43" w:rsidP="00FB07CF">
            <w:pPr>
              <w:spacing w:before="40" w:after="40"/>
              <w:jc w:val="center"/>
              <w:rPr>
                <w:rFonts w:ascii="Arial Narrow" w:hAnsi="Arial Narrow" w:cs="Arial"/>
                <w:b/>
                <w:color w:val="000000"/>
                <w:sz w:val="18"/>
                <w:szCs w:val="18"/>
              </w:rPr>
            </w:pPr>
            <w:r w:rsidRPr="00343399">
              <w:rPr>
                <w:rFonts w:ascii="Arial Narrow" w:eastAsia="Arial" w:hAnsi="Arial Narrow" w:cs="Microsoft Sans Serif"/>
                <w:b/>
                <w:color w:val="000000"/>
                <w:sz w:val="18"/>
                <w:szCs w:val="18"/>
              </w:rPr>
              <w:t xml:space="preserve">FAKULTATÍVNE VYLUČOVACIE </w:t>
            </w:r>
            <w:r w:rsidR="00954A4B" w:rsidRPr="00343399">
              <w:rPr>
                <w:rFonts w:ascii="Arial Narrow" w:eastAsia="Arial" w:hAnsi="Arial Narrow" w:cs="Microsoft Sans Serif"/>
                <w:b/>
                <w:color w:val="000000"/>
                <w:sz w:val="18"/>
                <w:szCs w:val="18"/>
              </w:rPr>
              <w:t>DÔVODY</w:t>
            </w:r>
            <w:r w:rsidRPr="00343399">
              <w:rPr>
                <w:rFonts w:ascii="Arial Narrow" w:eastAsia="Arial" w:hAnsi="Arial Narrow" w:cs="Microsoft Sans Serif"/>
                <w:b/>
                <w:color w:val="000000"/>
                <w:sz w:val="18"/>
                <w:szCs w:val="18"/>
              </w:rPr>
              <w:t xml:space="preserve"> PODĽA § 40 ods. 8</w:t>
            </w:r>
            <w:r w:rsidR="00FB07CF">
              <w:rPr>
                <w:rFonts w:ascii="Arial Narrow" w:eastAsia="Arial" w:hAnsi="Arial Narrow" w:cs="Microsoft Sans Serif"/>
                <w:b/>
                <w:color w:val="000000"/>
                <w:sz w:val="18"/>
                <w:szCs w:val="18"/>
              </w:rPr>
              <w:t xml:space="preserve"> </w:t>
            </w:r>
          </w:p>
        </w:tc>
        <w:tc>
          <w:tcPr>
            <w:tcW w:w="1396" w:type="pct"/>
            <w:shd w:val="clear" w:color="auto" w:fill="E2EFD9" w:themeFill="accent6" w:themeFillTint="33"/>
            <w:vAlign w:val="center"/>
          </w:tcPr>
          <w:p w14:paraId="3D76BECF" w14:textId="77777777" w:rsidR="007B4F43" w:rsidRPr="00343399" w:rsidRDefault="0083515A" w:rsidP="007B4F43">
            <w:pPr>
              <w:spacing w:before="40" w:after="40"/>
              <w:jc w:val="center"/>
              <w:rPr>
                <w:rFonts w:ascii="Arial Narrow" w:hAnsi="Arial Narrow" w:cs="Arial"/>
                <w:sz w:val="18"/>
                <w:szCs w:val="18"/>
              </w:rPr>
            </w:pPr>
            <w:r w:rsidRPr="00343399">
              <w:rPr>
                <w:rFonts w:ascii="Arial Narrow" w:hAnsi="Arial Narrow" w:cs="Arial"/>
                <w:sz w:val="18"/>
                <w:szCs w:val="18"/>
              </w:rPr>
              <w:t>Preukazovanie</w:t>
            </w:r>
          </w:p>
        </w:tc>
        <w:tc>
          <w:tcPr>
            <w:tcW w:w="1199" w:type="pct"/>
            <w:tcBorders>
              <w:right w:val="single" w:sz="4" w:space="0" w:color="auto"/>
            </w:tcBorders>
            <w:shd w:val="clear" w:color="auto" w:fill="E2EFD9" w:themeFill="accent6" w:themeFillTint="33"/>
            <w:vAlign w:val="center"/>
          </w:tcPr>
          <w:p w14:paraId="0F82D801" w14:textId="77777777" w:rsidR="007B4F43" w:rsidRPr="00343399" w:rsidRDefault="007B4F43" w:rsidP="007B4F43">
            <w:pPr>
              <w:spacing w:before="40" w:after="40"/>
              <w:jc w:val="center"/>
              <w:rPr>
                <w:rFonts w:ascii="Arial Narrow" w:hAnsi="Arial Narrow" w:cs="Arial"/>
                <w:sz w:val="18"/>
                <w:szCs w:val="18"/>
              </w:rPr>
            </w:pPr>
            <w:r w:rsidRPr="00343399">
              <w:rPr>
                <w:rFonts w:ascii="Arial Narrow" w:hAnsi="Arial Narrow" w:cs="Arial"/>
                <w:sz w:val="18"/>
                <w:szCs w:val="18"/>
              </w:rPr>
              <w:t>Hodnotenie</w:t>
            </w:r>
          </w:p>
        </w:tc>
        <w:tc>
          <w:tcPr>
            <w:tcW w:w="1068" w:type="pct"/>
            <w:tcBorders>
              <w:left w:val="single" w:sz="4" w:space="0" w:color="auto"/>
            </w:tcBorders>
            <w:shd w:val="clear" w:color="auto" w:fill="E2EFD9" w:themeFill="accent6" w:themeFillTint="33"/>
            <w:vAlign w:val="center"/>
          </w:tcPr>
          <w:p w14:paraId="29A558CF" w14:textId="77777777" w:rsidR="007B4F43" w:rsidRPr="00343399" w:rsidRDefault="007B4F43" w:rsidP="007B4F43">
            <w:pPr>
              <w:spacing w:before="40" w:after="40"/>
              <w:jc w:val="center"/>
              <w:rPr>
                <w:rFonts w:ascii="Arial Narrow" w:hAnsi="Arial Narrow" w:cs="Arial"/>
                <w:sz w:val="18"/>
                <w:szCs w:val="18"/>
              </w:rPr>
            </w:pPr>
            <w:r w:rsidRPr="00343399">
              <w:rPr>
                <w:rFonts w:ascii="Arial Narrow" w:hAnsi="Arial Narrow" w:cs="Arial"/>
                <w:sz w:val="18"/>
                <w:szCs w:val="18"/>
              </w:rPr>
              <w:t>Poznámky</w:t>
            </w:r>
          </w:p>
        </w:tc>
      </w:tr>
      <w:tr w:rsidR="00DE27E1" w:rsidRPr="00343399" w14:paraId="728F1FD6" w14:textId="77777777" w:rsidTr="00FB07CF">
        <w:tc>
          <w:tcPr>
            <w:tcW w:w="1337" w:type="pct"/>
            <w:shd w:val="clear" w:color="auto" w:fill="auto"/>
            <w:vAlign w:val="center"/>
          </w:tcPr>
          <w:p w14:paraId="680B0183" w14:textId="77777777" w:rsidR="00EC5C86" w:rsidRPr="00343399" w:rsidRDefault="00EC5C86" w:rsidP="00EC5C86">
            <w:pPr>
              <w:jc w:val="both"/>
              <w:rPr>
                <w:rFonts w:ascii="Arial Narrow" w:hAnsi="Arial Narrow" w:cs="Arial"/>
                <w:sz w:val="18"/>
                <w:szCs w:val="18"/>
              </w:rPr>
            </w:pPr>
            <w:r w:rsidRPr="00343399">
              <w:rPr>
                <w:rFonts w:ascii="Arial Narrow" w:hAnsi="Arial Narrow" w:cs="Arial"/>
                <w:b/>
                <w:sz w:val="18"/>
                <w:szCs w:val="18"/>
              </w:rPr>
              <w:t>§ 40 ods. 8</w:t>
            </w:r>
            <w:r w:rsidR="00DE27E1" w:rsidRPr="00343399">
              <w:rPr>
                <w:rFonts w:ascii="Arial Narrow" w:hAnsi="Arial Narrow" w:cs="Arial"/>
                <w:b/>
                <w:sz w:val="18"/>
                <w:szCs w:val="18"/>
              </w:rPr>
              <w:t xml:space="preserve"> </w:t>
            </w:r>
            <w:r w:rsidRPr="00343399">
              <w:rPr>
                <w:rFonts w:ascii="Arial Narrow" w:hAnsi="Arial Narrow" w:cs="Arial"/>
                <w:b/>
                <w:sz w:val="18"/>
                <w:szCs w:val="18"/>
              </w:rPr>
              <w:t>písm. a</w:t>
            </w:r>
            <w:r w:rsidR="00DE27E1" w:rsidRPr="00343399">
              <w:rPr>
                <w:rFonts w:ascii="Arial Narrow" w:hAnsi="Arial Narrow" w:cs="Arial"/>
                <w:b/>
                <w:sz w:val="18"/>
                <w:szCs w:val="18"/>
              </w:rPr>
              <w:t>) zákona</w:t>
            </w:r>
            <w:r w:rsidR="00DE27E1" w:rsidRPr="00343399">
              <w:rPr>
                <w:rFonts w:ascii="Arial Narrow" w:hAnsi="Arial Narrow" w:cs="Arial"/>
                <w:sz w:val="18"/>
                <w:szCs w:val="18"/>
              </w:rPr>
              <w:t xml:space="preserve"> </w:t>
            </w:r>
          </w:p>
          <w:p w14:paraId="0945EFA9" w14:textId="77777777" w:rsidR="00EC5C86" w:rsidRPr="00343399" w:rsidRDefault="00EC5C86" w:rsidP="00EC5C86">
            <w:pPr>
              <w:jc w:val="both"/>
              <w:rPr>
                <w:rFonts w:ascii="Arial Narrow" w:hAnsi="Arial Narrow" w:cs="Arial"/>
                <w:sz w:val="18"/>
                <w:szCs w:val="18"/>
              </w:rPr>
            </w:pPr>
            <w:r w:rsidRPr="00343399">
              <w:rPr>
                <w:rFonts w:ascii="Arial Narrow" w:hAnsi="Arial Narrow" w:cs="Arial"/>
                <w:sz w:val="18"/>
                <w:szCs w:val="18"/>
              </w:rPr>
              <w:t>Znenie:</w:t>
            </w:r>
          </w:p>
          <w:p w14:paraId="5B07DD8A" w14:textId="77777777" w:rsidR="00DE27E1" w:rsidRPr="00343399" w:rsidRDefault="00EC5C86" w:rsidP="00C358ED">
            <w:pPr>
              <w:spacing w:after="0"/>
              <w:jc w:val="both"/>
              <w:rPr>
                <w:rFonts w:ascii="Arial Narrow" w:hAnsi="Arial Narrow" w:cs="Arial"/>
                <w:sz w:val="18"/>
                <w:szCs w:val="18"/>
              </w:rPr>
            </w:pPr>
            <w:r w:rsidRPr="00343399">
              <w:rPr>
                <w:rFonts w:ascii="Arial Narrow" w:hAnsi="Arial Narrow" w:cs="Arial"/>
                <w:sz w:val="18"/>
                <w:szCs w:val="18"/>
              </w:rPr>
              <w:t>sa v predchádzajúcich troch rokoch od vyhlásenia alebo preukázateľného začatia verejného obstarávania dopustil pri plnení zákazky alebo koncesie podstatného porušenia zmluvných povinností, v dôsledku čoho verejný obstarávateľ alebo obstarávateľ odstúpil od zmluvy alebo mu bola spôsobená závažná škoda alebo iná závažná ujma</w:t>
            </w:r>
          </w:p>
        </w:tc>
        <w:tc>
          <w:tcPr>
            <w:tcW w:w="1396" w:type="pct"/>
            <w:vAlign w:val="center"/>
          </w:tcPr>
          <w:p w14:paraId="67419202" w14:textId="77777777" w:rsidR="009202E6" w:rsidRPr="00343399" w:rsidRDefault="009202E6" w:rsidP="00C358ED">
            <w:pPr>
              <w:spacing w:after="0"/>
              <w:jc w:val="center"/>
              <w:rPr>
                <w:rFonts w:ascii="Arial Narrow" w:hAnsi="Arial Narrow"/>
                <w:b/>
                <w:sz w:val="18"/>
                <w:szCs w:val="18"/>
              </w:rPr>
            </w:pPr>
          </w:p>
          <w:p w14:paraId="57CAEB58" w14:textId="27D3110B" w:rsidR="00DE27E1" w:rsidRPr="00343399" w:rsidRDefault="007B4F43" w:rsidP="00C358ED">
            <w:pPr>
              <w:spacing w:after="0"/>
              <w:jc w:val="center"/>
              <w:rPr>
                <w:rFonts w:ascii="Arial Narrow" w:hAnsi="Arial Narrow"/>
                <w:b/>
                <w:color w:val="FF0000"/>
                <w:sz w:val="18"/>
                <w:szCs w:val="18"/>
              </w:rPr>
            </w:pPr>
            <w:r w:rsidRPr="00343399">
              <w:rPr>
                <w:rFonts w:ascii="Arial Narrow" w:hAnsi="Arial Narrow"/>
                <w:b/>
                <w:sz w:val="18"/>
                <w:szCs w:val="18"/>
              </w:rPr>
              <w:t>Preukazuje verejný obstarávateľ</w:t>
            </w:r>
          </w:p>
        </w:tc>
        <w:tc>
          <w:tcPr>
            <w:tcW w:w="1199" w:type="pct"/>
            <w:tcBorders>
              <w:right w:val="single" w:sz="4" w:space="0" w:color="auto"/>
            </w:tcBorders>
            <w:shd w:val="clear" w:color="auto" w:fill="auto"/>
            <w:vAlign w:val="center"/>
          </w:tcPr>
          <w:p w14:paraId="1EB3849C" w14:textId="77777777" w:rsidR="00DE27E1" w:rsidRPr="00D5386C" w:rsidRDefault="00954A4B" w:rsidP="00C358ED">
            <w:pPr>
              <w:spacing w:after="0"/>
              <w:jc w:val="center"/>
              <w:rPr>
                <w:rFonts w:ascii="Arial Narrow" w:hAnsi="Arial Narrow" w:cs="Arial"/>
                <w:color w:val="FF0000"/>
                <w:sz w:val="18"/>
                <w:szCs w:val="18"/>
                <w:highlight w:val="yellow"/>
              </w:rPr>
            </w:pPr>
            <w:r w:rsidRPr="000F4DB3">
              <w:rPr>
                <w:rFonts w:ascii="Arial Narrow" w:hAnsi="Arial Narrow" w:cs="Arial"/>
                <w:sz w:val="18"/>
                <w:szCs w:val="18"/>
              </w:rPr>
              <w:t>Verejný obstarávateľ nemá vedomosť o takejto skutočnosti.</w:t>
            </w:r>
          </w:p>
        </w:tc>
        <w:tc>
          <w:tcPr>
            <w:tcW w:w="1068" w:type="pct"/>
            <w:tcBorders>
              <w:left w:val="single" w:sz="4" w:space="0" w:color="auto"/>
            </w:tcBorders>
            <w:shd w:val="clear" w:color="auto" w:fill="auto"/>
            <w:vAlign w:val="center"/>
          </w:tcPr>
          <w:p w14:paraId="67F30EE4" w14:textId="77777777" w:rsidR="00DE27E1" w:rsidRPr="00343399" w:rsidRDefault="00DE27E1" w:rsidP="00C358ED">
            <w:pPr>
              <w:spacing w:after="0"/>
              <w:jc w:val="center"/>
              <w:rPr>
                <w:rFonts w:ascii="Arial Narrow" w:hAnsi="Arial Narrow" w:cs="Arial"/>
                <w:sz w:val="18"/>
                <w:szCs w:val="18"/>
              </w:rPr>
            </w:pPr>
          </w:p>
        </w:tc>
      </w:tr>
      <w:tr w:rsidR="00DE27E1" w:rsidRPr="00343399" w14:paraId="2BA8D868" w14:textId="77777777" w:rsidTr="00FB07CF">
        <w:tc>
          <w:tcPr>
            <w:tcW w:w="1337" w:type="pct"/>
            <w:shd w:val="clear" w:color="auto" w:fill="auto"/>
            <w:vAlign w:val="center"/>
          </w:tcPr>
          <w:p w14:paraId="77C53ADE" w14:textId="77777777" w:rsidR="00EC5C86" w:rsidRPr="00343399" w:rsidRDefault="00EC5C86" w:rsidP="00EC5C86">
            <w:pPr>
              <w:jc w:val="both"/>
              <w:rPr>
                <w:rFonts w:ascii="Arial Narrow" w:eastAsia="Arial" w:hAnsi="Arial Narrow" w:cs="Microsoft Sans Serif"/>
                <w:b/>
                <w:color w:val="000000"/>
                <w:sz w:val="18"/>
                <w:szCs w:val="18"/>
              </w:rPr>
            </w:pPr>
            <w:r w:rsidRPr="00343399">
              <w:rPr>
                <w:rFonts w:ascii="Arial Narrow" w:eastAsia="Arial" w:hAnsi="Arial Narrow" w:cs="Microsoft Sans Serif"/>
                <w:b/>
                <w:color w:val="000000"/>
                <w:sz w:val="18"/>
                <w:szCs w:val="18"/>
              </w:rPr>
              <w:t>§ 40 ods. 8 písm. b</w:t>
            </w:r>
            <w:r w:rsidR="00DE27E1" w:rsidRPr="00343399">
              <w:rPr>
                <w:rFonts w:ascii="Arial Narrow" w:eastAsia="Arial" w:hAnsi="Arial Narrow" w:cs="Microsoft Sans Serif"/>
                <w:b/>
                <w:color w:val="000000"/>
                <w:sz w:val="18"/>
                <w:szCs w:val="18"/>
              </w:rPr>
              <w:t>) zákona</w:t>
            </w:r>
          </w:p>
          <w:p w14:paraId="647046AA" w14:textId="77777777" w:rsidR="00EC5C86" w:rsidRPr="00343399" w:rsidRDefault="00EC5C86" w:rsidP="00EC5C86">
            <w:pPr>
              <w:jc w:val="both"/>
              <w:rPr>
                <w:rFonts w:ascii="Arial Narrow" w:eastAsia="Arial" w:hAnsi="Arial Narrow" w:cs="Microsoft Sans Serif"/>
                <w:color w:val="000000"/>
                <w:sz w:val="18"/>
                <w:szCs w:val="18"/>
              </w:rPr>
            </w:pPr>
            <w:r w:rsidRPr="00343399">
              <w:rPr>
                <w:rFonts w:ascii="Arial Narrow" w:eastAsia="Arial" w:hAnsi="Arial Narrow" w:cs="Microsoft Sans Serif"/>
                <w:color w:val="000000"/>
                <w:sz w:val="18"/>
                <w:szCs w:val="18"/>
              </w:rPr>
              <w:t>Znenie:</w:t>
            </w:r>
          </w:p>
          <w:p w14:paraId="4253D6E0" w14:textId="77777777" w:rsidR="00DE27E1" w:rsidRPr="00343399" w:rsidRDefault="00EC5C86" w:rsidP="00C358ED">
            <w:pPr>
              <w:spacing w:after="0"/>
              <w:jc w:val="both"/>
              <w:rPr>
                <w:rFonts w:ascii="Arial Narrow" w:eastAsia="Arial" w:hAnsi="Arial Narrow" w:cs="Microsoft Sans Serif"/>
                <w:color w:val="000000"/>
                <w:sz w:val="18"/>
                <w:szCs w:val="18"/>
              </w:rPr>
            </w:pPr>
            <w:r w:rsidRPr="00343399">
              <w:rPr>
                <w:rFonts w:ascii="Arial Narrow" w:eastAsia="Arial" w:hAnsi="Arial Narrow" w:cs="Microsoft Sans Serif"/>
                <w:color w:val="000000"/>
                <w:sz w:val="18"/>
                <w:szCs w:val="18"/>
              </w:rPr>
              <w:t xml:space="preserve">sa v predchádzajúcich troch rokoch od vyhlásenia alebo preukázateľného začatia verejného </w:t>
            </w:r>
            <w:r w:rsidRPr="00343399">
              <w:rPr>
                <w:rFonts w:ascii="Arial Narrow" w:eastAsia="Arial" w:hAnsi="Arial Narrow" w:cs="Microsoft Sans Serif"/>
                <w:color w:val="000000"/>
                <w:sz w:val="18"/>
                <w:szCs w:val="18"/>
              </w:rPr>
              <w:lastRenderedPageBreak/>
              <w:t>obstarávania dopustil závažného porušenia povinností v oblasti ochrany životného prostredia, sociálneho práva alebo pracovného práva podľa osobitných predpisov za ktoré mu bola právoplatne uložená sankcia, ktoré dokáže verejný obstarávateľ a obstarávateľ preukázať</w:t>
            </w:r>
          </w:p>
        </w:tc>
        <w:tc>
          <w:tcPr>
            <w:tcW w:w="1396" w:type="pct"/>
            <w:vAlign w:val="center"/>
          </w:tcPr>
          <w:p w14:paraId="25673787" w14:textId="77777777" w:rsidR="00DE27E1" w:rsidRPr="000F4DB3" w:rsidRDefault="007B4F43" w:rsidP="00C358ED">
            <w:pPr>
              <w:spacing w:after="0"/>
              <w:jc w:val="center"/>
              <w:rPr>
                <w:rFonts w:ascii="Arial Narrow" w:hAnsi="Arial Narrow"/>
                <w:b/>
                <w:color w:val="FF0000"/>
                <w:sz w:val="18"/>
                <w:szCs w:val="18"/>
              </w:rPr>
            </w:pPr>
            <w:r w:rsidRPr="000F4DB3">
              <w:rPr>
                <w:rFonts w:ascii="Arial Narrow" w:hAnsi="Arial Narrow"/>
                <w:b/>
                <w:sz w:val="18"/>
                <w:szCs w:val="18"/>
              </w:rPr>
              <w:lastRenderedPageBreak/>
              <w:t>Preukazuje verejný obstarávateľ</w:t>
            </w:r>
          </w:p>
        </w:tc>
        <w:tc>
          <w:tcPr>
            <w:tcW w:w="1199" w:type="pct"/>
            <w:tcBorders>
              <w:right w:val="single" w:sz="4" w:space="0" w:color="auto"/>
            </w:tcBorders>
            <w:shd w:val="clear" w:color="auto" w:fill="auto"/>
            <w:vAlign w:val="center"/>
          </w:tcPr>
          <w:p w14:paraId="03C9FBF4" w14:textId="6A005F73" w:rsidR="00DE27E1" w:rsidRPr="000F4DB3" w:rsidRDefault="00FD0E09" w:rsidP="00C358ED">
            <w:pPr>
              <w:spacing w:after="0"/>
              <w:jc w:val="center"/>
              <w:rPr>
                <w:rFonts w:ascii="Arial Narrow" w:hAnsi="Arial Narrow" w:cs="Arial"/>
                <w:color w:val="FF0000"/>
                <w:sz w:val="18"/>
                <w:szCs w:val="18"/>
              </w:rPr>
            </w:pPr>
            <w:r w:rsidRPr="000F4DB3">
              <w:rPr>
                <w:rFonts w:ascii="Arial Narrow" w:hAnsi="Arial Narrow" w:cs="Arial"/>
                <w:sz w:val="18"/>
                <w:szCs w:val="18"/>
              </w:rPr>
              <w:t>Verejný obstarávateľ nemá vedomosť o takejto skutočnosti.</w:t>
            </w:r>
          </w:p>
        </w:tc>
        <w:tc>
          <w:tcPr>
            <w:tcW w:w="1068" w:type="pct"/>
            <w:tcBorders>
              <w:left w:val="single" w:sz="4" w:space="0" w:color="auto"/>
            </w:tcBorders>
            <w:shd w:val="clear" w:color="auto" w:fill="auto"/>
            <w:vAlign w:val="center"/>
          </w:tcPr>
          <w:p w14:paraId="76D3852C" w14:textId="77777777" w:rsidR="00DE27E1" w:rsidRPr="00343399" w:rsidRDefault="00DE27E1" w:rsidP="00C358ED">
            <w:pPr>
              <w:spacing w:after="0"/>
              <w:jc w:val="center"/>
              <w:rPr>
                <w:rFonts w:ascii="Arial Narrow" w:hAnsi="Arial Narrow" w:cs="Arial"/>
                <w:sz w:val="18"/>
                <w:szCs w:val="18"/>
              </w:rPr>
            </w:pPr>
          </w:p>
        </w:tc>
      </w:tr>
      <w:tr w:rsidR="00954A4B" w:rsidRPr="00343399" w14:paraId="241E8FBA" w14:textId="77777777" w:rsidTr="00FB07CF">
        <w:tc>
          <w:tcPr>
            <w:tcW w:w="1337" w:type="pct"/>
            <w:shd w:val="clear" w:color="auto" w:fill="auto"/>
            <w:vAlign w:val="center"/>
          </w:tcPr>
          <w:p w14:paraId="0782C528" w14:textId="77777777" w:rsidR="00954A4B" w:rsidRPr="00343399" w:rsidRDefault="00954A4B" w:rsidP="00954A4B">
            <w:pPr>
              <w:jc w:val="both"/>
              <w:rPr>
                <w:rFonts w:ascii="Arial Narrow" w:eastAsia="Arial" w:hAnsi="Arial Narrow" w:cs="Microsoft Sans Serif"/>
                <w:b/>
                <w:color w:val="000000"/>
                <w:sz w:val="18"/>
                <w:szCs w:val="18"/>
              </w:rPr>
            </w:pPr>
            <w:r w:rsidRPr="00343399">
              <w:rPr>
                <w:rFonts w:ascii="Arial Narrow" w:eastAsia="Arial" w:hAnsi="Arial Narrow" w:cs="Microsoft Sans Serif"/>
                <w:b/>
                <w:color w:val="000000"/>
                <w:sz w:val="18"/>
                <w:szCs w:val="18"/>
              </w:rPr>
              <w:t>§ 40 ods. 8 písm. c) zákona</w:t>
            </w:r>
          </w:p>
          <w:p w14:paraId="3ED24BED" w14:textId="77777777" w:rsidR="00954A4B" w:rsidRPr="00343399" w:rsidRDefault="00954A4B" w:rsidP="00954A4B">
            <w:pPr>
              <w:jc w:val="both"/>
              <w:rPr>
                <w:rFonts w:ascii="Arial Narrow" w:eastAsia="Arial" w:hAnsi="Arial Narrow" w:cs="Microsoft Sans Serif"/>
                <w:color w:val="000000"/>
                <w:sz w:val="18"/>
                <w:szCs w:val="18"/>
              </w:rPr>
            </w:pPr>
            <w:r w:rsidRPr="00343399">
              <w:rPr>
                <w:rFonts w:ascii="Arial Narrow" w:eastAsia="Arial" w:hAnsi="Arial Narrow" w:cs="Microsoft Sans Serif"/>
                <w:color w:val="000000"/>
                <w:sz w:val="18"/>
                <w:szCs w:val="18"/>
              </w:rPr>
              <w:t>Znenie:</w:t>
            </w:r>
          </w:p>
          <w:p w14:paraId="24B78603" w14:textId="77777777" w:rsidR="00954A4B" w:rsidRPr="00343399" w:rsidRDefault="00954A4B" w:rsidP="00954A4B">
            <w:pPr>
              <w:spacing w:after="0"/>
              <w:jc w:val="both"/>
              <w:rPr>
                <w:rFonts w:ascii="Arial Narrow" w:eastAsia="Arial" w:hAnsi="Arial Narrow" w:cs="Microsoft Sans Serif"/>
                <w:b/>
                <w:color w:val="000000"/>
                <w:sz w:val="18"/>
                <w:szCs w:val="18"/>
              </w:rPr>
            </w:pPr>
            <w:r w:rsidRPr="00343399">
              <w:rPr>
                <w:rFonts w:ascii="Arial Narrow" w:eastAsia="Arial" w:hAnsi="Arial Narrow" w:cs="Microsoft Sans Serif"/>
                <w:color w:val="000000"/>
                <w:sz w:val="18"/>
                <w:szCs w:val="18"/>
              </w:rPr>
              <w:t>sa v predchádzajúcich troch rokoch od vyhlásenia alebo preukázateľného začatia verejného obstarávania dopustil závažného porušenia profesijných povinností, ktoré dokáže verejný obstarávateľ a obstarávateľ preukázať</w:t>
            </w:r>
          </w:p>
        </w:tc>
        <w:tc>
          <w:tcPr>
            <w:tcW w:w="1396" w:type="pct"/>
            <w:vAlign w:val="center"/>
          </w:tcPr>
          <w:p w14:paraId="2F9CDC6F" w14:textId="77777777" w:rsidR="00954A4B" w:rsidRPr="00343399" w:rsidRDefault="00954A4B" w:rsidP="00954A4B">
            <w:pPr>
              <w:spacing w:after="0"/>
              <w:jc w:val="center"/>
              <w:rPr>
                <w:rFonts w:ascii="Arial Narrow" w:hAnsi="Arial Narrow"/>
                <w:b/>
                <w:color w:val="FF0000"/>
                <w:sz w:val="18"/>
                <w:szCs w:val="18"/>
              </w:rPr>
            </w:pPr>
            <w:r w:rsidRPr="00343399">
              <w:rPr>
                <w:rFonts w:ascii="Arial Narrow" w:hAnsi="Arial Narrow"/>
                <w:b/>
                <w:sz w:val="18"/>
                <w:szCs w:val="18"/>
              </w:rPr>
              <w:t>Preukazuje verejný obstarávateľ</w:t>
            </w:r>
          </w:p>
        </w:tc>
        <w:tc>
          <w:tcPr>
            <w:tcW w:w="1199" w:type="pct"/>
            <w:tcBorders>
              <w:right w:val="single" w:sz="4" w:space="0" w:color="auto"/>
            </w:tcBorders>
            <w:shd w:val="clear" w:color="auto" w:fill="auto"/>
            <w:vAlign w:val="center"/>
          </w:tcPr>
          <w:p w14:paraId="2FC162C5" w14:textId="77777777" w:rsidR="00954A4B" w:rsidRPr="00D5386C" w:rsidRDefault="00954A4B" w:rsidP="00954A4B">
            <w:pPr>
              <w:spacing w:after="0"/>
              <w:jc w:val="center"/>
              <w:rPr>
                <w:rFonts w:ascii="Arial Narrow" w:hAnsi="Arial Narrow" w:cs="Arial"/>
                <w:sz w:val="18"/>
                <w:szCs w:val="18"/>
                <w:highlight w:val="yellow"/>
              </w:rPr>
            </w:pPr>
            <w:r w:rsidRPr="000F4DB3">
              <w:rPr>
                <w:rFonts w:ascii="Arial Narrow" w:hAnsi="Arial Narrow" w:cs="Arial"/>
                <w:sz w:val="18"/>
                <w:szCs w:val="18"/>
              </w:rPr>
              <w:t>Verejný obstarávateľ nemá vedomosť o takejto skutočnosti.</w:t>
            </w:r>
          </w:p>
        </w:tc>
        <w:tc>
          <w:tcPr>
            <w:tcW w:w="1068" w:type="pct"/>
            <w:tcBorders>
              <w:left w:val="single" w:sz="4" w:space="0" w:color="auto"/>
            </w:tcBorders>
            <w:shd w:val="clear" w:color="auto" w:fill="auto"/>
            <w:vAlign w:val="center"/>
          </w:tcPr>
          <w:p w14:paraId="28F6EE3E" w14:textId="77777777" w:rsidR="00954A4B" w:rsidRPr="00343399" w:rsidRDefault="00954A4B" w:rsidP="00954A4B">
            <w:pPr>
              <w:spacing w:after="0"/>
              <w:jc w:val="center"/>
              <w:rPr>
                <w:rFonts w:ascii="Arial Narrow" w:hAnsi="Arial Narrow" w:cs="Arial"/>
                <w:sz w:val="18"/>
                <w:szCs w:val="18"/>
              </w:rPr>
            </w:pPr>
          </w:p>
        </w:tc>
      </w:tr>
      <w:tr w:rsidR="00954A4B" w:rsidRPr="00343399" w14:paraId="32E39EF5" w14:textId="77777777" w:rsidTr="00FB07CF">
        <w:trPr>
          <w:trHeight w:val="2754"/>
        </w:trPr>
        <w:tc>
          <w:tcPr>
            <w:tcW w:w="1337" w:type="pct"/>
            <w:shd w:val="clear" w:color="auto" w:fill="auto"/>
            <w:vAlign w:val="center"/>
          </w:tcPr>
          <w:p w14:paraId="437C85D2" w14:textId="77777777" w:rsidR="00954A4B" w:rsidRPr="00343399" w:rsidRDefault="00954A4B" w:rsidP="00954A4B">
            <w:pPr>
              <w:jc w:val="both"/>
              <w:rPr>
                <w:rFonts w:ascii="Arial Narrow" w:eastAsia="Arial" w:hAnsi="Arial Narrow" w:cs="Microsoft Sans Serif"/>
                <w:b/>
                <w:color w:val="000000"/>
                <w:sz w:val="18"/>
                <w:szCs w:val="18"/>
              </w:rPr>
            </w:pPr>
            <w:r w:rsidRPr="00343399">
              <w:rPr>
                <w:rFonts w:ascii="Arial Narrow" w:eastAsia="Arial" w:hAnsi="Arial Narrow" w:cs="Microsoft Sans Serif"/>
                <w:b/>
                <w:color w:val="000000"/>
                <w:sz w:val="18"/>
                <w:szCs w:val="18"/>
              </w:rPr>
              <w:t>§ 40 ods. 8 písm. d) zákona</w:t>
            </w:r>
          </w:p>
          <w:p w14:paraId="1B26AC6C" w14:textId="77777777" w:rsidR="00954A4B" w:rsidRPr="00343399" w:rsidRDefault="00954A4B" w:rsidP="00954A4B">
            <w:pPr>
              <w:jc w:val="both"/>
              <w:rPr>
                <w:rFonts w:ascii="Arial Narrow" w:eastAsia="Arial" w:hAnsi="Arial Narrow" w:cs="Microsoft Sans Serif"/>
                <w:color w:val="000000"/>
                <w:sz w:val="18"/>
                <w:szCs w:val="18"/>
              </w:rPr>
            </w:pPr>
            <w:r w:rsidRPr="00343399">
              <w:rPr>
                <w:rFonts w:ascii="Arial Narrow" w:eastAsia="Arial" w:hAnsi="Arial Narrow" w:cs="Microsoft Sans Serif"/>
                <w:color w:val="000000"/>
                <w:sz w:val="18"/>
                <w:szCs w:val="18"/>
              </w:rPr>
              <w:t>Znenie:</w:t>
            </w:r>
          </w:p>
          <w:p w14:paraId="35B16AA0" w14:textId="77777777" w:rsidR="00954A4B" w:rsidRPr="00343399" w:rsidRDefault="00954A4B" w:rsidP="00954A4B">
            <w:pPr>
              <w:jc w:val="both"/>
              <w:rPr>
                <w:rFonts w:ascii="Arial Narrow" w:eastAsia="Arial" w:hAnsi="Arial Narrow" w:cs="Microsoft Sans Serif"/>
                <w:color w:val="000000"/>
                <w:sz w:val="18"/>
                <w:szCs w:val="18"/>
              </w:rPr>
            </w:pPr>
            <w:r w:rsidRPr="00343399">
              <w:rPr>
                <w:rFonts w:ascii="Arial Narrow" w:eastAsia="Arial" w:hAnsi="Arial Narrow" w:cs="Microsoft Sans Serif"/>
                <w:color w:val="000000"/>
                <w:sz w:val="18"/>
                <w:szCs w:val="18"/>
              </w:rPr>
              <w:t>na základe dôveryhodných informácií, bez potreby vydania predchádzajúceho rozhodnutia akýmkoľvek orgánom verejnej moci, má dôvodné podozrenie, že uchádzač alebo záujemca uzavrel s iným hospodárskym subjektom dohodu narúšajúcu alebo obmedzujúcu hospodársku súťaž, a to bez ohľadu na akýkoľvek majetkový, zmluvný alebo personálny vzťah medzi týmto uchádzačom alebo záujemcom a daným hospodárskym subjektom</w:t>
            </w:r>
          </w:p>
        </w:tc>
        <w:tc>
          <w:tcPr>
            <w:tcW w:w="1396" w:type="pct"/>
            <w:vAlign w:val="center"/>
          </w:tcPr>
          <w:p w14:paraId="72544939" w14:textId="77777777" w:rsidR="00954A4B" w:rsidRPr="00343399" w:rsidRDefault="00954A4B" w:rsidP="00954A4B">
            <w:pPr>
              <w:spacing w:after="0"/>
              <w:jc w:val="center"/>
              <w:rPr>
                <w:rFonts w:ascii="Arial Narrow" w:hAnsi="Arial Narrow"/>
                <w:b/>
                <w:color w:val="FF0000"/>
                <w:sz w:val="18"/>
                <w:szCs w:val="18"/>
              </w:rPr>
            </w:pPr>
            <w:r w:rsidRPr="00343399">
              <w:rPr>
                <w:rFonts w:ascii="Arial Narrow" w:hAnsi="Arial Narrow"/>
                <w:b/>
                <w:sz w:val="18"/>
                <w:szCs w:val="18"/>
              </w:rPr>
              <w:t>Preukazuje verejný obstarávateľ</w:t>
            </w:r>
          </w:p>
        </w:tc>
        <w:tc>
          <w:tcPr>
            <w:tcW w:w="1199" w:type="pct"/>
            <w:tcBorders>
              <w:right w:val="single" w:sz="4" w:space="0" w:color="auto"/>
            </w:tcBorders>
            <w:shd w:val="clear" w:color="auto" w:fill="auto"/>
            <w:vAlign w:val="center"/>
          </w:tcPr>
          <w:p w14:paraId="268A0C64" w14:textId="77777777" w:rsidR="00954A4B" w:rsidRPr="000F4DB3" w:rsidRDefault="00954A4B" w:rsidP="00954A4B">
            <w:pPr>
              <w:spacing w:after="0"/>
              <w:jc w:val="center"/>
              <w:rPr>
                <w:rFonts w:ascii="Arial Narrow" w:hAnsi="Arial Narrow" w:cs="Arial"/>
                <w:sz w:val="18"/>
                <w:szCs w:val="18"/>
              </w:rPr>
            </w:pPr>
            <w:r w:rsidRPr="000F4DB3">
              <w:rPr>
                <w:rFonts w:ascii="Arial Narrow" w:hAnsi="Arial Narrow" w:cs="Arial"/>
                <w:sz w:val="18"/>
                <w:szCs w:val="18"/>
              </w:rPr>
              <w:t>Verejný obstarávateľ nemá vedomosť o takejto skutočnosti.</w:t>
            </w:r>
          </w:p>
        </w:tc>
        <w:tc>
          <w:tcPr>
            <w:tcW w:w="1068" w:type="pct"/>
            <w:tcBorders>
              <w:left w:val="single" w:sz="4" w:space="0" w:color="auto"/>
            </w:tcBorders>
            <w:shd w:val="clear" w:color="auto" w:fill="auto"/>
            <w:vAlign w:val="center"/>
          </w:tcPr>
          <w:p w14:paraId="190A1566" w14:textId="77777777" w:rsidR="00954A4B" w:rsidRPr="00343399" w:rsidRDefault="00954A4B" w:rsidP="00954A4B">
            <w:pPr>
              <w:spacing w:after="0"/>
              <w:jc w:val="center"/>
              <w:rPr>
                <w:rFonts w:ascii="Arial Narrow" w:hAnsi="Arial Narrow" w:cs="Arial"/>
                <w:sz w:val="18"/>
                <w:szCs w:val="18"/>
              </w:rPr>
            </w:pPr>
          </w:p>
        </w:tc>
      </w:tr>
      <w:tr w:rsidR="00954A4B" w:rsidRPr="00343399" w14:paraId="6265C6F8" w14:textId="77777777" w:rsidTr="00FB07CF">
        <w:trPr>
          <w:trHeight w:val="1647"/>
        </w:trPr>
        <w:tc>
          <w:tcPr>
            <w:tcW w:w="1337" w:type="pct"/>
            <w:shd w:val="clear" w:color="auto" w:fill="auto"/>
            <w:vAlign w:val="center"/>
          </w:tcPr>
          <w:p w14:paraId="6155D99F" w14:textId="77777777" w:rsidR="00954A4B" w:rsidRPr="00343399" w:rsidRDefault="00954A4B" w:rsidP="00954A4B">
            <w:pPr>
              <w:jc w:val="both"/>
              <w:rPr>
                <w:rFonts w:ascii="Arial Narrow" w:eastAsia="Arial" w:hAnsi="Arial Narrow" w:cs="Microsoft Sans Serif"/>
                <w:b/>
                <w:color w:val="000000"/>
                <w:sz w:val="18"/>
                <w:szCs w:val="18"/>
              </w:rPr>
            </w:pPr>
            <w:r w:rsidRPr="00343399">
              <w:rPr>
                <w:rFonts w:ascii="Arial Narrow" w:eastAsia="Arial" w:hAnsi="Arial Narrow" w:cs="Microsoft Sans Serif"/>
                <w:b/>
                <w:color w:val="000000"/>
                <w:sz w:val="18"/>
                <w:szCs w:val="18"/>
              </w:rPr>
              <w:t>§ 40 ods. 8 písm. e) zákona</w:t>
            </w:r>
          </w:p>
          <w:p w14:paraId="358A8094" w14:textId="77777777" w:rsidR="00954A4B" w:rsidRPr="00343399" w:rsidRDefault="00954A4B" w:rsidP="00954A4B">
            <w:pPr>
              <w:jc w:val="both"/>
              <w:rPr>
                <w:rFonts w:ascii="Arial Narrow" w:eastAsia="Arial" w:hAnsi="Arial Narrow" w:cs="Microsoft Sans Serif"/>
                <w:color w:val="000000"/>
                <w:sz w:val="18"/>
                <w:szCs w:val="18"/>
              </w:rPr>
            </w:pPr>
            <w:r w:rsidRPr="00343399">
              <w:rPr>
                <w:rFonts w:ascii="Arial Narrow" w:eastAsia="Arial" w:hAnsi="Arial Narrow" w:cs="Microsoft Sans Serif"/>
                <w:color w:val="000000"/>
                <w:sz w:val="18"/>
                <w:szCs w:val="18"/>
              </w:rPr>
              <w:t>Znenie:</w:t>
            </w:r>
          </w:p>
          <w:p w14:paraId="1D73831D" w14:textId="77777777" w:rsidR="00954A4B" w:rsidRPr="00343399" w:rsidRDefault="00954A4B" w:rsidP="00954A4B">
            <w:pPr>
              <w:jc w:val="both"/>
              <w:rPr>
                <w:rFonts w:ascii="Arial Narrow" w:eastAsia="Arial" w:hAnsi="Arial Narrow" w:cs="Microsoft Sans Serif"/>
                <w:b/>
                <w:color w:val="000000"/>
                <w:sz w:val="18"/>
                <w:szCs w:val="18"/>
              </w:rPr>
            </w:pPr>
            <w:r w:rsidRPr="00343399">
              <w:rPr>
                <w:rFonts w:ascii="Arial Narrow" w:eastAsia="Arial" w:hAnsi="Arial Narrow" w:cs="Microsoft Sans Serif"/>
                <w:color w:val="000000"/>
                <w:sz w:val="18"/>
                <w:szCs w:val="18"/>
              </w:rPr>
              <w:t>evidujú voči záujemcovi alebo uchádzačovi nedoplatky na dani, ktorej sú správcom podľa osobitného predpisu; ustanovenie § 32 ods. 1 písm. c) tým nie je dotknuté</w:t>
            </w:r>
          </w:p>
        </w:tc>
        <w:tc>
          <w:tcPr>
            <w:tcW w:w="1396" w:type="pct"/>
            <w:vAlign w:val="center"/>
          </w:tcPr>
          <w:p w14:paraId="73799EBD" w14:textId="77777777" w:rsidR="00954A4B" w:rsidRPr="000F4DB3" w:rsidRDefault="00954A4B" w:rsidP="00954A4B">
            <w:pPr>
              <w:spacing w:after="0"/>
              <w:jc w:val="center"/>
              <w:rPr>
                <w:rFonts w:ascii="Arial Narrow" w:hAnsi="Arial Narrow"/>
                <w:b/>
                <w:color w:val="FF0000"/>
                <w:sz w:val="18"/>
                <w:szCs w:val="18"/>
              </w:rPr>
            </w:pPr>
            <w:r w:rsidRPr="000F4DB3">
              <w:rPr>
                <w:rFonts w:ascii="Arial Narrow" w:hAnsi="Arial Narrow"/>
                <w:b/>
                <w:sz w:val="18"/>
                <w:szCs w:val="18"/>
              </w:rPr>
              <w:t>Preukazuje verejný obstarávateľ</w:t>
            </w:r>
          </w:p>
        </w:tc>
        <w:tc>
          <w:tcPr>
            <w:tcW w:w="1199" w:type="pct"/>
            <w:tcBorders>
              <w:right w:val="single" w:sz="4" w:space="0" w:color="auto"/>
            </w:tcBorders>
            <w:shd w:val="clear" w:color="auto" w:fill="auto"/>
            <w:vAlign w:val="center"/>
          </w:tcPr>
          <w:p w14:paraId="1BCBA323" w14:textId="77777777" w:rsidR="00954A4B" w:rsidRPr="000F4DB3" w:rsidRDefault="00954A4B" w:rsidP="00954A4B">
            <w:pPr>
              <w:spacing w:after="0"/>
              <w:jc w:val="center"/>
              <w:rPr>
                <w:rFonts w:ascii="Arial Narrow" w:hAnsi="Arial Narrow" w:cs="Arial"/>
                <w:sz w:val="18"/>
                <w:szCs w:val="18"/>
              </w:rPr>
            </w:pPr>
            <w:r w:rsidRPr="000F4DB3">
              <w:rPr>
                <w:rFonts w:ascii="Arial Narrow" w:hAnsi="Arial Narrow" w:cs="Arial"/>
                <w:sz w:val="18"/>
                <w:szCs w:val="18"/>
              </w:rPr>
              <w:t>Verejný obstarávateľ nemá vedomosť o takejto skutočnosti.</w:t>
            </w:r>
          </w:p>
        </w:tc>
        <w:tc>
          <w:tcPr>
            <w:tcW w:w="1068" w:type="pct"/>
            <w:tcBorders>
              <w:left w:val="single" w:sz="4" w:space="0" w:color="auto"/>
            </w:tcBorders>
            <w:shd w:val="clear" w:color="auto" w:fill="auto"/>
            <w:vAlign w:val="center"/>
          </w:tcPr>
          <w:p w14:paraId="6E3E2D89" w14:textId="77777777" w:rsidR="00954A4B" w:rsidRPr="00343399" w:rsidRDefault="00954A4B" w:rsidP="00954A4B">
            <w:pPr>
              <w:spacing w:after="0"/>
              <w:jc w:val="center"/>
              <w:rPr>
                <w:rFonts w:ascii="Arial Narrow" w:hAnsi="Arial Narrow" w:cs="Arial"/>
                <w:sz w:val="18"/>
                <w:szCs w:val="18"/>
              </w:rPr>
            </w:pPr>
          </w:p>
        </w:tc>
      </w:tr>
    </w:tbl>
    <w:p w14:paraId="2C4091A3" w14:textId="77777777" w:rsidR="00F96D08" w:rsidRDefault="00F96D08"/>
    <w:p w14:paraId="674B0EB4" w14:textId="77777777" w:rsidR="00FB07CF" w:rsidRDefault="00FB07CF"/>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42"/>
        <w:gridCol w:w="3907"/>
        <w:gridCol w:w="2127"/>
        <w:gridCol w:w="4218"/>
      </w:tblGrid>
      <w:tr w:rsidR="00164E6B" w:rsidRPr="00343399" w14:paraId="0D6B3B1E" w14:textId="77777777" w:rsidTr="001823E5">
        <w:tc>
          <w:tcPr>
            <w:tcW w:w="1337" w:type="pct"/>
            <w:shd w:val="clear" w:color="auto" w:fill="FFC000"/>
            <w:vAlign w:val="center"/>
          </w:tcPr>
          <w:p w14:paraId="0C3F7D52" w14:textId="77777777" w:rsidR="00164E6B" w:rsidRPr="00343399" w:rsidRDefault="00164E6B" w:rsidP="00164E6B">
            <w:pPr>
              <w:spacing w:before="40" w:after="40"/>
              <w:jc w:val="center"/>
              <w:rPr>
                <w:rFonts w:ascii="Arial Narrow" w:eastAsia="Arial" w:hAnsi="Arial Narrow" w:cs="Microsoft Sans Serif"/>
                <w:b/>
                <w:color w:val="000000"/>
                <w:sz w:val="18"/>
                <w:szCs w:val="18"/>
              </w:rPr>
            </w:pPr>
            <w:r w:rsidRPr="00343399">
              <w:rPr>
                <w:rFonts w:ascii="Arial Narrow" w:eastAsia="Arial" w:hAnsi="Arial Narrow" w:cs="Microsoft Sans Serif"/>
                <w:b/>
                <w:color w:val="000000"/>
                <w:sz w:val="18"/>
                <w:szCs w:val="18"/>
              </w:rPr>
              <w:lastRenderedPageBreak/>
              <w:t>TECHNICKÁ SPÔSOBILOSŤ ALEBO ODBORNÁ SPÔSOBILOSŤ</w:t>
            </w:r>
          </w:p>
        </w:tc>
        <w:tc>
          <w:tcPr>
            <w:tcW w:w="1396" w:type="pct"/>
            <w:shd w:val="clear" w:color="auto" w:fill="E2EFD9" w:themeFill="accent6" w:themeFillTint="33"/>
          </w:tcPr>
          <w:p w14:paraId="7AB77240" w14:textId="77777777" w:rsidR="00164E6B" w:rsidRPr="00343399" w:rsidRDefault="007A32BE" w:rsidP="007A32BE">
            <w:pPr>
              <w:spacing w:before="40" w:after="40"/>
              <w:jc w:val="center"/>
              <w:rPr>
                <w:rFonts w:ascii="Arial Narrow" w:hAnsi="Arial Narrow" w:cs="Arial"/>
                <w:sz w:val="18"/>
                <w:szCs w:val="18"/>
              </w:rPr>
            </w:pPr>
            <w:r w:rsidRPr="00343399">
              <w:rPr>
                <w:rFonts w:ascii="Arial Narrow" w:hAnsi="Arial Narrow" w:cs="Arial"/>
                <w:sz w:val="18"/>
                <w:szCs w:val="18"/>
              </w:rPr>
              <w:t>M</w:t>
            </w:r>
            <w:r w:rsidR="00164E6B" w:rsidRPr="00343399">
              <w:rPr>
                <w:rFonts w:ascii="Arial Narrow" w:hAnsi="Arial Narrow" w:cs="Arial"/>
                <w:sz w:val="18"/>
                <w:szCs w:val="18"/>
              </w:rPr>
              <w:t>in. požadovaná úroveň</w:t>
            </w:r>
          </w:p>
        </w:tc>
        <w:tc>
          <w:tcPr>
            <w:tcW w:w="760" w:type="pct"/>
            <w:tcBorders>
              <w:right w:val="single" w:sz="4" w:space="0" w:color="auto"/>
            </w:tcBorders>
            <w:shd w:val="clear" w:color="auto" w:fill="E2EFD9" w:themeFill="accent6" w:themeFillTint="33"/>
            <w:vAlign w:val="center"/>
          </w:tcPr>
          <w:p w14:paraId="6AA6FBAE" w14:textId="77777777" w:rsidR="00164E6B" w:rsidRPr="00343399" w:rsidRDefault="00164E6B" w:rsidP="00C358ED">
            <w:pPr>
              <w:spacing w:before="40" w:after="40"/>
              <w:jc w:val="center"/>
              <w:rPr>
                <w:rFonts w:ascii="Arial Narrow" w:hAnsi="Arial Narrow" w:cs="Arial"/>
                <w:sz w:val="18"/>
                <w:szCs w:val="18"/>
              </w:rPr>
            </w:pPr>
            <w:r w:rsidRPr="00343399">
              <w:rPr>
                <w:rFonts w:ascii="Arial Narrow" w:hAnsi="Arial Narrow" w:cs="Arial"/>
                <w:sz w:val="18"/>
                <w:szCs w:val="18"/>
              </w:rPr>
              <w:t>Hodnotenie</w:t>
            </w:r>
          </w:p>
        </w:tc>
        <w:tc>
          <w:tcPr>
            <w:tcW w:w="1507" w:type="pct"/>
            <w:tcBorders>
              <w:left w:val="single" w:sz="4" w:space="0" w:color="auto"/>
            </w:tcBorders>
            <w:shd w:val="clear" w:color="auto" w:fill="E2EFD9" w:themeFill="accent6" w:themeFillTint="33"/>
            <w:vAlign w:val="center"/>
          </w:tcPr>
          <w:p w14:paraId="23123AEC" w14:textId="77777777" w:rsidR="00164E6B" w:rsidRPr="00343399" w:rsidRDefault="00164E6B" w:rsidP="00C358ED">
            <w:pPr>
              <w:spacing w:before="40" w:after="40"/>
              <w:jc w:val="center"/>
              <w:rPr>
                <w:rFonts w:ascii="Arial Narrow" w:hAnsi="Arial Narrow" w:cs="Arial"/>
                <w:sz w:val="18"/>
                <w:szCs w:val="18"/>
              </w:rPr>
            </w:pPr>
            <w:r w:rsidRPr="00343399">
              <w:rPr>
                <w:rFonts w:ascii="Arial Narrow" w:hAnsi="Arial Narrow" w:cs="Arial"/>
                <w:sz w:val="18"/>
                <w:szCs w:val="18"/>
              </w:rPr>
              <w:t>Poznámky</w:t>
            </w:r>
          </w:p>
        </w:tc>
      </w:tr>
      <w:tr w:rsidR="000F4DB3" w:rsidRPr="00343399" w14:paraId="5CCAA33E" w14:textId="77777777" w:rsidTr="001823E5">
        <w:tc>
          <w:tcPr>
            <w:tcW w:w="1337" w:type="pct"/>
            <w:shd w:val="clear" w:color="auto" w:fill="auto"/>
          </w:tcPr>
          <w:p w14:paraId="3035DD32" w14:textId="578793FB" w:rsidR="000F4DB3" w:rsidRPr="00343399" w:rsidRDefault="000F4DB3" w:rsidP="000F4DB3">
            <w:pPr>
              <w:spacing w:after="0" w:line="276" w:lineRule="auto"/>
              <w:jc w:val="both"/>
              <w:rPr>
                <w:rFonts w:ascii="Arial Narrow" w:eastAsia="Arial" w:hAnsi="Arial Narrow" w:cs="Times New Roman"/>
                <w:b/>
                <w:bCs/>
                <w:sz w:val="18"/>
                <w:szCs w:val="18"/>
              </w:rPr>
            </w:pPr>
            <w:r w:rsidRPr="00FE04F8">
              <w:rPr>
                <w:rFonts w:ascii="Arial Narrow" w:eastAsia="Arial" w:hAnsi="Arial Narrow" w:cs="Times New Roman"/>
                <w:b/>
                <w:bCs/>
                <w:sz w:val="18"/>
                <w:szCs w:val="18"/>
              </w:rPr>
              <w:t xml:space="preserve">§ 34 ods. </w:t>
            </w:r>
            <w:r w:rsidRPr="000C47A6">
              <w:rPr>
                <w:rFonts w:ascii="Arial Narrow" w:eastAsia="Arial" w:hAnsi="Arial Narrow" w:cs="Times New Roman"/>
                <w:b/>
                <w:bCs/>
                <w:sz w:val="18"/>
                <w:szCs w:val="18"/>
              </w:rPr>
              <w:t>1 písm. a) zákona</w:t>
            </w:r>
            <w:r w:rsidRPr="00FE04F8">
              <w:rPr>
                <w:rFonts w:ascii="Arial Narrow" w:eastAsia="Arial" w:hAnsi="Arial Narrow" w:cs="Times New Roman"/>
                <w:b/>
                <w:bCs/>
                <w:sz w:val="18"/>
                <w:szCs w:val="18"/>
              </w:rPr>
              <w:t xml:space="preserve">  </w:t>
            </w:r>
          </w:p>
          <w:p w14:paraId="222D3B76" w14:textId="77777777" w:rsidR="000F4DB3" w:rsidRPr="00343399" w:rsidRDefault="000F4DB3" w:rsidP="000F4DB3">
            <w:pPr>
              <w:spacing w:after="0" w:line="276" w:lineRule="auto"/>
              <w:jc w:val="both"/>
              <w:rPr>
                <w:rFonts w:ascii="Arial Narrow" w:eastAsia="Arial" w:hAnsi="Arial Narrow" w:cs="Times New Roman"/>
                <w:b/>
                <w:bCs/>
                <w:sz w:val="18"/>
                <w:szCs w:val="18"/>
              </w:rPr>
            </w:pPr>
          </w:p>
          <w:p w14:paraId="7A60C2BA" w14:textId="2EC7654C" w:rsidR="000F4DB3" w:rsidRPr="000F4DB3" w:rsidRDefault="000F4DB3" w:rsidP="000F4DB3">
            <w:pPr>
              <w:spacing w:after="0" w:line="276" w:lineRule="auto"/>
              <w:jc w:val="both"/>
              <w:rPr>
                <w:rFonts w:ascii="Arial Narrow" w:eastAsia="Arial" w:hAnsi="Arial Narrow" w:cs="Times New Roman"/>
                <w:bCs/>
                <w:sz w:val="18"/>
                <w:szCs w:val="18"/>
              </w:rPr>
            </w:pPr>
            <w:r w:rsidRPr="000F4DB3">
              <w:rPr>
                <w:rFonts w:ascii="Arial Narrow" w:eastAsia="Arial" w:hAnsi="Arial Narrow" w:cs="Times New Roman"/>
                <w:bCs/>
                <w:sz w:val="18"/>
                <w:szCs w:val="18"/>
              </w:rPr>
              <w:t>Znenie:</w:t>
            </w:r>
          </w:p>
          <w:p w14:paraId="4A254093" w14:textId="77777777" w:rsidR="00740BBD" w:rsidRPr="00740BBD" w:rsidRDefault="00740BBD" w:rsidP="00740BBD">
            <w:pPr>
              <w:spacing w:after="0" w:line="276" w:lineRule="auto"/>
              <w:jc w:val="both"/>
              <w:rPr>
                <w:rFonts w:ascii="Arial Narrow" w:eastAsia="Arial" w:hAnsi="Arial Narrow" w:cs="Times New Roman"/>
                <w:bCs/>
                <w:sz w:val="18"/>
                <w:szCs w:val="18"/>
              </w:rPr>
            </w:pPr>
            <w:r w:rsidRPr="00740BBD">
              <w:rPr>
                <w:rFonts w:ascii="Arial Narrow" w:eastAsia="Arial" w:hAnsi="Arial Narrow" w:cs="Times New Roman"/>
                <w:bCs/>
                <w:sz w:val="18"/>
                <w:szCs w:val="18"/>
              </w:rPr>
              <w:t>Verejný obstarávateľ požaduje predložiť zoznam dodávok služieb za predchádzajúce tri roky</w:t>
            </w:r>
          </w:p>
          <w:p w14:paraId="122B14F5" w14:textId="77777777" w:rsidR="00740BBD" w:rsidRPr="00740BBD" w:rsidRDefault="00740BBD" w:rsidP="00740BBD">
            <w:pPr>
              <w:spacing w:after="0" w:line="276" w:lineRule="auto"/>
              <w:jc w:val="both"/>
              <w:rPr>
                <w:rFonts w:ascii="Arial Narrow" w:eastAsia="Arial" w:hAnsi="Arial Narrow" w:cs="Times New Roman"/>
                <w:bCs/>
                <w:sz w:val="18"/>
                <w:szCs w:val="18"/>
              </w:rPr>
            </w:pPr>
            <w:r w:rsidRPr="00740BBD">
              <w:rPr>
                <w:rFonts w:ascii="Arial Narrow" w:eastAsia="Arial" w:hAnsi="Arial Narrow" w:cs="Times New Roman"/>
                <w:bCs/>
                <w:sz w:val="18"/>
                <w:szCs w:val="18"/>
              </w:rPr>
              <w:t>(36 mesiacov) od vyhlásenia verejného obstarávania (ďalej len „rozhodné obdobie“) s uvedením cien, lehôt dodania a odberateľov; dokladom je referencia, ak odberateľom bol verejný obstarávateľ alebo obstarávateľ podľa zákona. Za vyhlásenie verejného obstarávania sa považuje zverejnenie oznámenia o vyhlásení verejného obstarávania v Úradnom vestníku Európskej únie.</w:t>
            </w:r>
          </w:p>
          <w:p w14:paraId="19CFAE68" w14:textId="77777777" w:rsidR="00740BBD" w:rsidRPr="00740BBD" w:rsidRDefault="00740BBD" w:rsidP="00740BBD">
            <w:pPr>
              <w:spacing w:after="0" w:line="276" w:lineRule="auto"/>
              <w:jc w:val="both"/>
              <w:rPr>
                <w:rFonts w:ascii="Arial Narrow" w:eastAsia="Arial" w:hAnsi="Arial Narrow" w:cs="Times New Roman"/>
                <w:bCs/>
                <w:sz w:val="18"/>
                <w:szCs w:val="18"/>
              </w:rPr>
            </w:pPr>
          </w:p>
          <w:p w14:paraId="4F62967C" w14:textId="77777777" w:rsidR="00740BBD" w:rsidRPr="00740BBD" w:rsidRDefault="00740BBD" w:rsidP="00740BBD">
            <w:pPr>
              <w:spacing w:after="0" w:line="276" w:lineRule="auto"/>
              <w:jc w:val="both"/>
              <w:rPr>
                <w:rFonts w:ascii="Arial Narrow" w:eastAsia="Arial" w:hAnsi="Arial Narrow" w:cs="Times New Roman"/>
                <w:bCs/>
                <w:sz w:val="18"/>
                <w:szCs w:val="18"/>
              </w:rPr>
            </w:pPr>
            <w:r w:rsidRPr="00740BBD">
              <w:rPr>
                <w:rFonts w:ascii="Arial Narrow" w:eastAsia="Arial" w:hAnsi="Arial Narrow" w:cs="Times New Roman"/>
                <w:bCs/>
                <w:sz w:val="18"/>
                <w:szCs w:val="18"/>
              </w:rPr>
              <w:t>V zozname realizovaných dodávok sa odporúča, aby uchádzač uviedol:</w:t>
            </w:r>
          </w:p>
          <w:p w14:paraId="1433F08F" w14:textId="4C76A694" w:rsidR="00740BBD" w:rsidRPr="00740BBD" w:rsidRDefault="00740BBD" w:rsidP="00740BBD">
            <w:pPr>
              <w:pStyle w:val="Odsekzoznamu"/>
              <w:numPr>
                <w:ilvl w:val="0"/>
                <w:numId w:val="15"/>
              </w:numPr>
              <w:spacing w:after="0"/>
              <w:jc w:val="both"/>
              <w:rPr>
                <w:rFonts w:ascii="Arial Narrow" w:eastAsia="Arial" w:hAnsi="Arial Narrow"/>
                <w:bCs/>
                <w:sz w:val="18"/>
                <w:szCs w:val="18"/>
              </w:rPr>
            </w:pPr>
            <w:r w:rsidRPr="00740BBD">
              <w:rPr>
                <w:rFonts w:ascii="Arial Narrow" w:eastAsia="Arial" w:hAnsi="Arial Narrow"/>
                <w:bCs/>
                <w:sz w:val="18"/>
                <w:szCs w:val="18"/>
              </w:rPr>
              <w:t>identifikáciu odberateľa (názov/obchodné meno, sídlo/miesto podnikania)</w:t>
            </w:r>
          </w:p>
          <w:p w14:paraId="27A06BCD" w14:textId="22221421" w:rsidR="00740BBD" w:rsidRPr="00740BBD" w:rsidRDefault="00740BBD" w:rsidP="00740BBD">
            <w:pPr>
              <w:pStyle w:val="Odsekzoznamu"/>
              <w:numPr>
                <w:ilvl w:val="0"/>
                <w:numId w:val="15"/>
              </w:numPr>
              <w:spacing w:after="0"/>
              <w:jc w:val="both"/>
              <w:rPr>
                <w:rFonts w:ascii="Arial Narrow" w:eastAsia="Arial" w:hAnsi="Arial Narrow"/>
                <w:bCs/>
                <w:sz w:val="18"/>
                <w:szCs w:val="18"/>
              </w:rPr>
            </w:pPr>
            <w:r w:rsidRPr="00740BBD">
              <w:rPr>
                <w:rFonts w:ascii="Arial Narrow" w:eastAsia="Arial" w:hAnsi="Arial Narrow"/>
                <w:bCs/>
                <w:sz w:val="18"/>
                <w:szCs w:val="18"/>
              </w:rPr>
              <w:t>predmet dodávky/zmluvy (stručný opis predmetu)</w:t>
            </w:r>
          </w:p>
          <w:p w14:paraId="505466BF" w14:textId="6A9E7DDA" w:rsidR="00740BBD" w:rsidRPr="00740BBD" w:rsidRDefault="00740BBD" w:rsidP="00740BBD">
            <w:pPr>
              <w:pStyle w:val="Odsekzoznamu"/>
              <w:numPr>
                <w:ilvl w:val="0"/>
                <w:numId w:val="15"/>
              </w:numPr>
              <w:spacing w:after="0"/>
              <w:jc w:val="both"/>
              <w:rPr>
                <w:rFonts w:ascii="Arial Narrow" w:eastAsia="Arial" w:hAnsi="Arial Narrow"/>
                <w:bCs/>
                <w:sz w:val="18"/>
                <w:szCs w:val="18"/>
              </w:rPr>
            </w:pPr>
            <w:r w:rsidRPr="00740BBD">
              <w:rPr>
                <w:rFonts w:ascii="Arial Narrow" w:eastAsia="Arial" w:hAnsi="Arial Narrow"/>
                <w:bCs/>
                <w:sz w:val="18"/>
                <w:szCs w:val="18"/>
              </w:rPr>
              <w:t>hodnota dodávky v EUR bez DPH</w:t>
            </w:r>
          </w:p>
          <w:p w14:paraId="50F68DF8" w14:textId="5322C872" w:rsidR="00740BBD" w:rsidRPr="00740BBD" w:rsidRDefault="00740BBD" w:rsidP="00740BBD">
            <w:pPr>
              <w:pStyle w:val="Odsekzoznamu"/>
              <w:numPr>
                <w:ilvl w:val="0"/>
                <w:numId w:val="15"/>
              </w:numPr>
              <w:spacing w:after="0"/>
              <w:jc w:val="both"/>
              <w:rPr>
                <w:rFonts w:ascii="Arial Narrow" w:eastAsia="Arial" w:hAnsi="Arial Narrow"/>
                <w:bCs/>
                <w:sz w:val="18"/>
                <w:szCs w:val="18"/>
              </w:rPr>
            </w:pPr>
            <w:r w:rsidRPr="00740BBD">
              <w:rPr>
                <w:rFonts w:ascii="Arial Narrow" w:eastAsia="Arial" w:hAnsi="Arial Narrow"/>
                <w:bCs/>
                <w:sz w:val="18"/>
                <w:szCs w:val="18"/>
              </w:rPr>
              <w:t xml:space="preserve">termín skutočného dodania </w:t>
            </w:r>
          </w:p>
          <w:p w14:paraId="0423267F" w14:textId="31B087B8" w:rsidR="000F4DB3" w:rsidRPr="00740BBD" w:rsidRDefault="00740BBD" w:rsidP="00740BBD">
            <w:pPr>
              <w:pStyle w:val="Odsekzoznamu"/>
              <w:numPr>
                <w:ilvl w:val="0"/>
                <w:numId w:val="15"/>
              </w:numPr>
              <w:spacing w:after="0"/>
              <w:jc w:val="both"/>
              <w:rPr>
                <w:rFonts w:ascii="Arial Narrow" w:eastAsia="Arial" w:hAnsi="Arial Narrow" w:cs="Microsoft Sans Serif"/>
                <w:b/>
                <w:color w:val="000000"/>
                <w:sz w:val="18"/>
                <w:szCs w:val="18"/>
              </w:rPr>
            </w:pPr>
            <w:r w:rsidRPr="00740BBD">
              <w:rPr>
                <w:rFonts w:ascii="Arial Narrow" w:eastAsia="Arial" w:hAnsi="Arial Narrow"/>
                <w:bCs/>
                <w:sz w:val="18"/>
                <w:szCs w:val="18"/>
              </w:rPr>
              <w:t>kontaktná osoba za odberateľa (meno, priezvisko, pozícia, aktuálne telefónne číslo a email za účelom prípadného overenia predkladaných informácií)</w:t>
            </w:r>
          </w:p>
        </w:tc>
        <w:tc>
          <w:tcPr>
            <w:tcW w:w="1396" w:type="pct"/>
          </w:tcPr>
          <w:p w14:paraId="118E3695" w14:textId="77777777" w:rsidR="000F4DB3" w:rsidRDefault="002627A9" w:rsidP="000F4DB3">
            <w:pPr>
              <w:spacing w:after="0"/>
              <w:jc w:val="both"/>
              <w:rPr>
                <w:rFonts w:ascii="Arial Narrow" w:hAnsi="Arial Narrow" w:cs="Arial"/>
                <w:sz w:val="18"/>
                <w:szCs w:val="18"/>
              </w:rPr>
            </w:pPr>
            <w:r w:rsidRPr="002627A9">
              <w:rPr>
                <w:rFonts w:ascii="Arial Narrow" w:hAnsi="Arial Narrow" w:cs="Arial"/>
                <w:sz w:val="18"/>
                <w:szCs w:val="18"/>
              </w:rPr>
              <w:t>Uchádzač musí preukázať v rozhodnom období min. tri dodávky vykonania servisu a údržby laboratórnych prístrojov.</w:t>
            </w:r>
          </w:p>
          <w:p w14:paraId="75EEB454" w14:textId="6DEA5D3B" w:rsidR="003A0188" w:rsidRPr="00343399" w:rsidRDefault="003A0188" w:rsidP="000F4DB3">
            <w:pPr>
              <w:spacing w:after="0"/>
              <w:jc w:val="both"/>
              <w:rPr>
                <w:rFonts w:ascii="Arial Narrow" w:hAnsi="Arial Narrow" w:cs="Arial"/>
                <w:color w:val="FF0000"/>
                <w:sz w:val="18"/>
                <w:szCs w:val="18"/>
              </w:rPr>
            </w:pPr>
          </w:p>
        </w:tc>
        <w:tc>
          <w:tcPr>
            <w:tcW w:w="760" w:type="pct"/>
            <w:tcBorders>
              <w:right w:val="single" w:sz="4" w:space="0" w:color="auto"/>
            </w:tcBorders>
            <w:shd w:val="clear" w:color="auto" w:fill="auto"/>
            <w:vAlign w:val="center"/>
          </w:tcPr>
          <w:p w14:paraId="6188E091" w14:textId="0A5B4AD5" w:rsidR="000F4DB3" w:rsidRPr="00B066F6" w:rsidRDefault="006C3348" w:rsidP="000F4DB3">
            <w:pPr>
              <w:spacing w:after="0"/>
              <w:jc w:val="center"/>
              <w:rPr>
                <w:rFonts w:ascii="Arial Narrow" w:hAnsi="Arial Narrow" w:cs="Arial"/>
                <w:sz w:val="18"/>
                <w:szCs w:val="18"/>
              </w:rPr>
            </w:pPr>
            <w:r w:rsidRPr="00165E4A">
              <w:rPr>
                <w:rFonts w:ascii="Wingdings" w:eastAsia="Wingdings" w:hAnsi="Wingdings" w:cs="Wingdings"/>
                <w:b/>
                <w:color w:val="FF0000"/>
                <w:sz w:val="18"/>
                <w:szCs w:val="18"/>
              </w:rPr>
              <w:t></w:t>
            </w:r>
            <w:r>
              <w:rPr>
                <w:rFonts w:ascii="Arial Narrow" w:eastAsia="Calibri" w:hAnsi="Arial Narrow" w:cs="Arial"/>
                <w:iCs/>
                <w:sz w:val="18"/>
                <w:szCs w:val="18"/>
              </w:rPr>
              <w:t xml:space="preserve"> splnená min. podmienka</w:t>
            </w:r>
          </w:p>
        </w:tc>
        <w:tc>
          <w:tcPr>
            <w:tcW w:w="1507" w:type="pct"/>
            <w:tcBorders>
              <w:left w:val="single" w:sz="4" w:space="0" w:color="auto"/>
            </w:tcBorders>
            <w:shd w:val="clear" w:color="auto" w:fill="auto"/>
            <w:vAlign w:val="center"/>
          </w:tcPr>
          <w:p w14:paraId="7CDC3182" w14:textId="77777777" w:rsidR="00E27E3F" w:rsidRDefault="00E27E3F" w:rsidP="00E27E3F">
            <w:pPr>
              <w:spacing w:after="0"/>
              <w:rPr>
                <w:rFonts w:ascii="Arial Narrow" w:hAnsi="Arial Narrow" w:cs="Arial"/>
                <w:i/>
                <w:sz w:val="18"/>
                <w:szCs w:val="18"/>
              </w:rPr>
            </w:pPr>
            <w:r>
              <w:rPr>
                <w:rFonts w:ascii="Arial Narrow" w:hAnsi="Arial Narrow" w:cs="Arial"/>
                <w:i/>
                <w:sz w:val="18"/>
                <w:szCs w:val="18"/>
              </w:rPr>
              <w:t>Predložený zoznam dodávok v požadovanom rozsahu..</w:t>
            </w:r>
          </w:p>
          <w:p w14:paraId="266454A5" w14:textId="77777777" w:rsidR="00E27E3F" w:rsidRDefault="00E27E3F" w:rsidP="00E27E3F">
            <w:pPr>
              <w:spacing w:after="0"/>
              <w:rPr>
                <w:rFonts w:ascii="Arial Narrow" w:eastAsia="Calibri" w:hAnsi="Arial Narrow" w:cs="Arial"/>
                <w:i/>
                <w:sz w:val="18"/>
                <w:szCs w:val="18"/>
              </w:rPr>
            </w:pPr>
          </w:p>
          <w:p w14:paraId="5430C45F" w14:textId="1936AA26" w:rsidR="003A0188" w:rsidRPr="00E27E3F" w:rsidRDefault="00E27E3F" w:rsidP="00E27E3F">
            <w:pPr>
              <w:spacing w:after="0"/>
              <w:rPr>
                <w:rFonts w:ascii="Arial Narrow" w:eastAsia="Calibri" w:hAnsi="Arial Narrow" w:cs="Arial"/>
                <w:i/>
                <w:sz w:val="18"/>
                <w:szCs w:val="18"/>
              </w:rPr>
            </w:pPr>
            <w:r w:rsidRPr="003A0188">
              <w:rPr>
                <w:rFonts w:ascii="Arial Narrow" w:eastAsia="Calibri" w:hAnsi="Arial Narrow" w:cs="Arial"/>
                <w:i/>
                <w:sz w:val="18"/>
                <w:szCs w:val="18"/>
              </w:rPr>
              <w:t>Predložená referencia  od:</w:t>
            </w:r>
          </w:p>
          <w:p w14:paraId="6A5A1FA8" w14:textId="77777777" w:rsidR="00B026BD" w:rsidRDefault="00B026BD" w:rsidP="001B3A45">
            <w:pPr>
              <w:pStyle w:val="Odsekzoznamu"/>
              <w:numPr>
                <w:ilvl w:val="0"/>
                <w:numId w:val="17"/>
              </w:numPr>
              <w:spacing w:after="0"/>
              <w:jc w:val="both"/>
              <w:rPr>
                <w:rFonts w:ascii="Arial Narrow" w:hAnsi="Arial Narrow" w:cs="Arial"/>
                <w:sz w:val="18"/>
                <w:szCs w:val="18"/>
              </w:rPr>
            </w:pPr>
            <w:r w:rsidRPr="00B026BD">
              <w:rPr>
                <w:rFonts w:ascii="Arial Narrow" w:hAnsi="Arial Narrow" w:cs="Arial"/>
                <w:sz w:val="18"/>
                <w:szCs w:val="18"/>
              </w:rPr>
              <w:t>Bel Power Solutions, s.r.o.</w:t>
            </w:r>
          </w:p>
          <w:p w14:paraId="6C4B31C6" w14:textId="069F3B35" w:rsidR="001B3A45" w:rsidRDefault="00B026BD" w:rsidP="001B3A45">
            <w:pPr>
              <w:pStyle w:val="Odsekzoznamu"/>
              <w:numPr>
                <w:ilvl w:val="0"/>
                <w:numId w:val="17"/>
              </w:numPr>
              <w:spacing w:after="0"/>
              <w:jc w:val="both"/>
              <w:rPr>
                <w:rFonts w:ascii="Arial Narrow" w:hAnsi="Arial Narrow" w:cs="Arial"/>
                <w:sz w:val="18"/>
                <w:szCs w:val="18"/>
              </w:rPr>
            </w:pPr>
            <w:r w:rsidRPr="00B026BD">
              <w:rPr>
                <w:rFonts w:ascii="Arial Narrow" w:hAnsi="Arial Narrow" w:cs="Arial"/>
                <w:sz w:val="18"/>
                <w:szCs w:val="18"/>
              </w:rPr>
              <w:t>Visteon Electronics Slovakia s.r.o.</w:t>
            </w:r>
          </w:p>
          <w:p w14:paraId="0C78F493" w14:textId="4031E15D" w:rsidR="003A0188" w:rsidRPr="00B026BD" w:rsidRDefault="00B026BD" w:rsidP="00B026BD">
            <w:pPr>
              <w:pStyle w:val="Odsekzoznamu"/>
              <w:numPr>
                <w:ilvl w:val="0"/>
                <w:numId w:val="17"/>
              </w:numPr>
              <w:spacing w:after="0"/>
              <w:jc w:val="both"/>
              <w:rPr>
                <w:rFonts w:ascii="Arial Narrow" w:hAnsi="Arial Narrow" w:cs="Arial"/>
                <w:sz w:val="18"/>
                <w:szCs w:val="18"/>
              </w:rPr>
            </w:pPr>
            <w:r w:rsidRPr="00B026BD">
              <w:rPr>
                <w:rFonts w:ascii="Arial Narrow" w:hAnsi="Arial Narrow" w:cs="Arial"/>
                <w:sz w:val="18"/>
                <w:szCs w:val="18"/>
              </w:rPr>
              <w:t>Slovenské elektrárne, a.s.</w:t>
            </w:r>
          </w:p>
          <w:p w14:paraId="5B1C03CD" w14:textId="6F8E37D6" w:rsidR="000F4DB3" w:rsidRPr="00343399" w:rsidRDefault="003A0188" w:rsidP="003A0188">
            <w:pPr>
              <w:spacing w:after="0"/>
              <w:jc w:val="both"/>
              <w:rPr>
                <w:rFonts w:ascii="Arial Narrow" w:hAnsi="Arial Narrow" w:cs="Arial"/>
                <w:sz w:val="18"/>
                <w:szCs w:val="18"/>
              </w:rPr>
            </w:pPr>
            <w:r w:rsidRPr="003A0188">
              <w:rPr>
                <w:rFonts w:ascii="Arial Narrow" w:hAnsi="Arial Narrow" w:cs="Arial"/>
                <w:sz w:val="18"/>
                <w:szCs w:val="18"/>
              </w:rPr>
              <w:t>.</w:t>
            </w:r>
          </w:p>
        </w:tc>
      </w:tr>
    </w:tbl>
    <w:p w14:paraId="6E7F31BE" w14:textId="2BD43238" w:rsidR="00164E6B" w:rsidRDefault="00164E6B" w:rsidP="00164E6B">
      <w:pPr>
        <w:rPr>
          <w:rFonts w:ascii="Arial Narrow" w:hAnsi="Arial Narrow"/>
          <w:b/>
          <w:sz w:val="18"/>
          <w:szCs w:val="18"/>
        </w:rPr>
      </w:pPr>
    </w:p>
    <w:p w14:paraId="5DC012D4" w14:textId="0FA27555" w:rsidR="00461039" w:rsidRDefault="00461039" w:rsidP="00461039">
      <w:pPr>
        <w:rPr>
          <w:rFonts w:ascii="Arial Narrow" w:hAnsi="Arial Narrow"/>
          <w:b/>
          <w:sz w:val="18"/>
          <w:szCs w:val="18"/>
        </w:rPr>
      </w:pPr>
      <w:r>
        <w:rPr>
          <w:rFonts w:ascii="Arial Narrow" w:hAnsi="Arial Narrow"/>
          <w:b/>
          <w:sz w:val="18"/>
          <w:szCs w:val="18"/>
        </w:rPr>
        <w:t xml:space="preserve">Overený  možný konflikt  záujmu a platnosť zápisu ZHS prostredníctvom  výpisu  so systému TRANSPAREX  dňa </w:t>
      </w:r>
      <w:r w:rsidR="005970E8">
        <w:rPr>
          <w:rFonts w:ascii="Arial Narrow" w:hAnsi="Arial Narrow"/>
          <w:b/>
          <w:sz w:val="18"/>
          <w:szCs w:val="18"/>
        </w:rPr>
        <w:t>26.11.2025.</w:t>
      </w:r>
    </w:p>
    <w:p w14:paraId="3F75504C" w14:textId="77777777" w:rsidR="00CC304A" w:rsidRPr="00DC4B8D" w:rsidRDefault="00CC304A" w:rsidP="00CC304A">
      <w:pPr>
        <w:rPr>
          <w:rFonts w:ascii="Arial Narrow" w:hAnsi="Arial Narrow"/>
          <w:b/>
          <w:sz w:val="28"/>
          <w:szCs w:val="28"/>
        </w:rPr>
      </w:pPr>
    </w:p>
    <w:p w14:paraId="069765CA" w14:textId="77777777" w:rsidR="00CC304A" w:rsidRPr="001E10C1" w:rsidRDefault="00CC304A" w:rsidP="00164E6B">
      <w:pPr>
        <w:rPr>
          <w:rFonts w:ascii="Arial Narrow" w:hAnsi="Arial Narrow"/>
          <w:b/>
          <w:sz w:val="18"/>
          <w:szCs w:val="18"/>
        </w:rPr>
      </w:pPr>
    </w:p>
    <w:sectPr w:rsidR="00CC304A" w:rsidRPr="001E10C1" w:rsidSect="00DE27E1">
      <w:headerReference w:type="default" r:id="rId7"/>
      <w:footerReference w:type="default" r:id="rId8"/>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B8E5D2" w14:textId="77777777" w:rsidR="007B4CAB" w:rsidRDefault="007B4CAB" w:rsidP="00DC4B8D">
      <w:pPr>
        <w:spacing w:after="0" w:line="240" w:lineRule="auto"/>
      </w:pPr>
      <w:r>
        <w:separator/>
      </w:r>
    </w:p>
  </w:endnote>
  <w:endnote w:type="continuationSeparator" w:id="0">
    <w:p w14:paraId="63D3AED1" w14:textId="77777777" w:rsidR="007B4CAB" w:rsidRDefault="007B4CAB" w:rsidP="00DC4B8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Microsoft Sans Serif">
    <w:panose1 w:val="020B0604020202020204"/>
    <w:charset w:val="EE"/>
    <w:family w:val="swiss"/>
    <w:pitch w:val="variable"/>
    <w:sig w:usb0="E5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09018313"/>
      <w:docPartObj>
        <w:docPartGallery w:val="Page Numbers (Bottom of Page)"/>
        <w:docPartUnique/>
      </w:docPartObj>
    </w:sdtPr>
    <w:sdtEndPr/>
    <w:sdtContent>
      <w:p w14:paraId="4547B2ED" w14:textId="239BB45C" w:rsidR="003B0BD7" w:rsidRDefault="003B0BD7">
        <w:pPr>
          <w:pStyle w:val="Pta"/>
          <w:jc w:val="right"/>
        </w:pPr>
        <w:r>
          <w:fldChar w:fldCharType="begin"/>
        </w:r>
        <w:r>
          <w:instrText>PAGE   \* MERGEFORMAT</w:instrText>
        </w:r>
        <w:r>
          <w:fldChar w:fldCharType="separate"/>
        </w:r>
        <w:r w:rsidR="00B92C69">
          <w:rPr>
            <w:noProof/>
          </w:rPr>
          <w:t>10</w:t>
        </w:r>
        <w:r>
          <w:fldChar w:fldCharType="end"/>
        </w:r>
      </w:p>
    </w:sdtContent>
  </w:sdt>
  <w:p w14:paraId="6AA800D1" w14:textId="77777777" w:rsidR="003B0BD7" w:rsidRDefault="003B0BD7">
    <w:pPr>
      <w:pStyle w:val="Pt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579343" w14:textId="77777777" w:rsidR="007B4CAB" w:rsidRDefault="007B4CAB" w:rsidP="00DC4B8D">
      <w:pPr>
        <w:spacing w:after="0" w:line="240" w:lineRule="auto"/>
      </w:pPr>
      <w:r>
        <w:separator/>
      </w:r>
    </w:p>
  </w:footnote>
  <w:footnote w:type="continuationSeparator" w:id="0">
    <w:p w14:paraId="3355F122" w14:textId="77777777" w:rsidR="007B4CAB" w:rsidRDefault="007B4CAB" w:rsidP="00DC4B8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220BB7" w14:textId="6F38A3AD" w:rsidR="005F7EAE" w:rsidRPr="00967484" w:rsidRDefault="002B54C6" w:rsidP="005F7EAE">
    <w:pPr>
      <w:pStyle w:val="Hlavika"/>
      <w:jc w:val="right"/>
      <w:rPr>
        <w:rFonts w:ascii="Arial Narrow" w:hAnsi="Arial Narrow" w:cs="Arial"/>
        <w:sz w:val="18"/>
        <w:szCs w:val="18"/>
      </w:rPr>
    </w:pPr>
    <w:r>
      <w:rPr>
        <w:rFonts w:ascii="Arial Narrow" w:hAnsi="Arial Narrow" w:cs="Arial"/>
        <w:sz w:val="18"/>
        <w:szCs w:val="18"/>
      </w:rPr>
      <w:t>Príloha č. 1</w:t>
    </w:r>
    <w:r w:rsidR="005F7EAE">
      <w:rPr>
        <w:rFonts w:ascii="Arial Narrow" w:hAnsi="Arial Narrow" w:cs="Arial"/>
        <w:sz w:val="18"/>
        <w:szCs w:val="18"/>
      </w:rPr>
      <w:t xml:space="preserve"> - </w:t>
    </w:r>
    <w:r w:rsidR="00AC2B54" w:rsidRPr="00AC2B54">
      <w:rPr>
        <w:rFonts w:ascii="Arial Narrow" w:hAnsi="Arial Narrow" w:cs="Arial"/>
        <w:sz w:val="18"/>
        <w:szCs w:val="18"/>
      </w:rPr>
      <w:t>Vyhodnotenie náležitostí ponuky a podmienok účasti</w:t>
    </w:r>
  </w:p>
  <w:p w14:paraId="04281FDC" w14:textId="77777777" w:rsidR="005F7EAE" w:rsidRPr="005F7EAE" w:rsidRDefault="005F7EAE" w:rsidP="005F7EAE">
    <w:pPr>
      <w:pStyle w:val="Hlavik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7F1249"/>
    <w:multiLevelType w:val="multilevel"/>
    <w:tmpl w:val="703E58AC"/>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 w15:restartNumberingAfterBreak="0">
    <w:nsid w:val="12237F75"/>
    <w:multiLevelType w:val="hybridMultilevel"/>
    <w:tmpl w:val="0BBC95D6"/>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 w15:restartNumberingAfterBreak="0">
    <w:nsid w:val="1AB37CC0"/>
    <w:multiLevelType w:val="hybridMultilevel"/>
    <w:tmpl w:val="13D072EA"/>
    <w:lvl w:ilvl="0" w:tplc="A29EF038">
      <w:numFmt w:val="bullet"/>
      <w:lvlText w:val="-"/>
      <w:lvlJc w:val="left"/>
      <w:pPr>
        <w:ind w:left="720" w:hanging="360"/>
      </w:pPr>
      <w:rPr>
        <w:rFonts w:ascii="Calibri" w:eastAsiaTheme="minorHAnsi" w:hAnsi="Calibri" w:cs="Calibri" w:hint="default"/>
        <w:sz w:val="16"/>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 w15:restartNumberingAfterBreak="0">
    <w:nsid w:val="1DC00CD2"/>
    <w:multiLevelType w:val="multilevel"/>
    <w:tmpl w:val="24B6A296"/>
    <w:lvl w:ilvl="0">
      <w:start w:val="4"/>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 w15:restartNumberingAfterBreak="0">
    <w:nsid w:val="2C61516F"/>
    <w:multiLevelType w:val="multilevel"/>
    <w:tmpl w:val="AB043586"/>
    <w:lvl w:ilvl="0">
      <w:start w:val="5"/>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5" w15:restartNumberingAfterBreak="0">
    <w:nsid w:val="354847F0"/>
    <w:multiLevelType w:val="hybridMultilevel"/>
    <w:tmpl w:val="42A077F8"/>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 w15:restartNumberingAfterBreak="0">
    <w:nsid w:val="3FF5678C"/>
    <w:multiLevelType w:val="multilevel"/>
    <w:tmpl w:val="788CFBE2"/>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7" w15:restartNumberingAfterBreak="0">
    <w:nsid w:val="5120061C"/>
    <w:multiLevelType w:val="hybridMultilevel"/>
    <w:tmpl w:val="057470BA"/>
    <w:lvl w:ilvl="0" w:tplc="F4506206">
      <w:numFmt w:val="bullet"/>
      <w:lvlText w:val="-"/>
      <w:lvlJc w:val="left"/>
      <w:pPr>
        <w:ind w:left="720" w:hanging="360"/>
      </w:pPr>
      <w:rPr>
        <w:rFonts w:ascii="Arial Narrow" w:eastAsiaTheme="minorHAnsi" w:hAnsi="Arial Narrow" w:cs="Arial" w:hint="default"/>
        <w:color w:val="auto"/>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8" w15:restartNumberingAfterBreak="0">
    <w:nsid w:val="52AF5BDE"/>
    <w:multiLevelType w:val="multilevel"/>
    <w:tmpl w:val="39EC9F48"/>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9" w15:restartNumberingAfterBreak="0">
    <w:nsid w:val="561A79E5"/>
    <w:multiLevelType w:val="hybridMultilevel"/>
    <w:tmpl w:val="2AEADE7E"/>
    <w:lvl w:ilvl="0" w:tplc="041B0017">
      <w:start w:val="1"/>
      <w:numFmt w:val="lowerLetter"/>
      <w:lvlText w:val="%1)"/>
      <w:lvlJc w:val="left"/>
      <w:pPr>
        <w:ind w:left="1068" w:hanging="360"/>
      </w:pPr>
      <w:rPr>
        <w:rFonts w:hint="default"/>
      </w:rPr>
    </w:lvl>
    <w:lvl w:ilvl="1" w:tplc="041B0019" w:tentative="1">
      <w:start w:val="1"/>
      <w:numFmt w:val="lowerLetter"/>
      <w:lvlText w:val="%2."/>
      <w:lvlJc w:val="left"/>
      <w:pPr>
        <w:ind w:left="1788" w:hanging="360"/>
      </w:pPr>
    </w:lvl>
    <w:lvl w:ilvl="2" w:tplc="041B001B" w:tentative="1">
      <w:start w:val="1"/>
      <w:numFmt w:val="lowerRoman"/>
      <w:lvlText w:val="%3."/>
      <w:lvlJc w:val="right"/>
      <w:pPr>
        <w:ind w:left="2508" w:hanging="180"/>
      </w:pPr>
    </w:lvl>
    <w:lvl w:ilvl="3" w:tplc="041B000F" w:tentative="1">
      <w:start w:val="1"/>
      <w:numFmt w:val="decimal"/>
      <w:lvlText w:val="%4."/>
      <w:lvlJc w:val="left"/>
      <w:pPr>
        <w:ind w:left="3228" w:hanging="360"/>
      </w:pPr>
    </w:lvl>
    <w:lvl w:ilvl="4" w:tplc="041B0019" w:tentative="1">
      <w:start w:val="1"/>
      <w:numFmt w:val="lowerLetter"/>
      <w:lvlText w:val="%5."/>
      <w:lvlJc w:val="left"/>
      <w:pPr>
        <w:ind w:left="3948" w:hanging="360"/>
      </w:pPr>
    </w:lvl>
    <w:lvl w:ilvl="5" w:tplc="041B001B" w:tentative="1">
      <w:start w:val="1"/>
      <w:numFmt w:val="lowerRoman"/>
      <w:lvlText w:val="%6."/>
      <w:lvlJc w:val="right"/>
      <w:pPr>
        <w:ind w:left="4668" w:hanging="180"/>
      </w:pPr>
    </w:lvl>
    <w:lvl w:ilvl="6" w:tplc="041B000F" w:tentative="1">
      <w:start w:val="1"/>
      <w:numFmt w:val="decimal"/>
      <w:lvlText w:val="%7."/>
      <w:lvlJc w:val="left"/>
      <w:pPr>
        <w:ind w:left="5388" w:hanging="360"/>
      </w:pPr>
    </w:lvl>
    <w:lvl w:ilvl="7" w:tplc="041B0019" w:tentative="1">
      <w:start w:val="1"/>
      <w:numFmt w:val="lowerLetter"/>
      <w:lvlText w:val="%8."/>
      <w:lvlJc w:val="left"/>
      <w:pPr>
        <w:ind w:left="6108" w:hanging="360"/>
      </w:pPr>
    </w:lvl>
    <w:lvl w:ilvl="8" w:tplc="041B001B" w:tentative="1">
      <w:start w:val="1"/>
      <w:numFmt w:val="lowerRoman"/>
      <w:lvlText w:val="%9."/>
      <w:lvlJc w:val="right"/>
      <w:pPr>
        <w:ind w:left="6828" w:hanging="180"/>
      </w:pPr>
    </w:lvl>
  </w:abstractNum>
  <w:abstractNum w:abstractNumId="10" w15:restartNumberingAfterBreak="0">
    <w:nsid w:val="5E0E00FA"/>
    <w:multiLevelType w:val="hybridMultilevel"/>
    <w:tmpl w:val="6A301F42"/>
    <w:lvl w:ilvl="0" w:tplc="E5F6D038">
      <w:numFmt w:val="bullet"/>
      <w:lvlText w:val="-"/>
      <w:lvlJc w:val="left"/>
      <w:pPr>
        <w:ind w:left="720" w:hanging="360"/>
      </w:pPr>
      <w:rPr>
        <w:rFonts w:ascii="Arial Narrow" w:eastAsia="Calibri" w:hAnsi="Arial Narrow" w:cs="Aria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1" w15:restartNumberingAfterBreak="0">
    <w:nsid w:val="63E3492C"/>
    <w:multiLevelType w:val="hybridMultilevel"/>
    <w:tmpl w:val="698EEA86"/>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2" w15:restartNumberingAfterBreak="0">
    <w:nsid w:val="66B613E4"/>
    <w:multiLevelType w:val="hybridMultilevel"/>
    <w:tmpl w:val="3A62238A"/>
    <w:lvl w:ilvl="0" w:tplc="731A2D9C">
      <w:numFmt w:val="bullet"/>
      <w:lvlText w:val="-"/>
      <w:lvlJc w:val="left"/>
      <w:pPr>
        <w:ind w:left="720" w:hanging="360"/>
      </w:pPr>
      <w:rPr>
        <w:rFonts w:ascii="Arial Narrow" w:eastAsiaTheme="minorHAnsi" w:hAnsi="Arial Narrow" w:cs="Arial" w:hint="default"/>
        <w:b w:val="0"/>
        <w:color w:val="000000"/>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3" w15:restartNumberingAfterBreak="0">
    <w:nsid w:val="73170A9F"/>
    <w:multiLevelType w:val="hybridMultilevel"/>
    <w:tmpl w:val="5B2AC856"/>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4" w15:restartNumberingAfterBreak="0">
    <w:nsid w:val="7EE025D1"/>
    <w:multiLevelType w:val="hybridMultilevel"/>
    <w:tmpl w:val="4DD67412"/>
    <w:lvl w:ilvl="0" w:tplc="BFD4E0CA">
      <w:start w:val="1"/>
      <w:numFmt w:val="lowerLetter"/>
      <w:lvlText w:val="%1."/>
      <w:lvlJc w:val="left"/>
      <w:pPr>
        <w:ind w:left="1065" w:hanging="705"/>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5" w15:restartNumberingAfterBreak="0">
    <w:nsid w:val="7F1A667D"/>
    <w:multiLevelType w:val="hybridMultilevel"/>
    <w:tmpl w:val="4B34594C"/>
    <w:lvl w:ilvl="0" w:tplc="A2C25FD0">
      <w:numFmt w:val="bullet"/>
      <w:lvlText w:val="-"/>
      <w:lvlJc w:val="left"/>
      <w:pPr>
        <w:ind w:left="720" w:hanging="360"/>
      </w:pPr>
      <w:rPr>
        <w:rFonts w:ascii="Arial Narrow" w:eastAsiaTheme="minorHAnsi" w:hAnsi="Arial Narrow" w:cs="Aria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6" w15:restartNumberingAfterBreak="0">
    <w:nsid w:val="7F523626"/>
    <w:multiLevelType w:val="hybridMultilevel"/>
    <w:tmpl w:val="70DC4030"/>
    <w:lvl w:ilvl="0" w:tplc="CFC8CE14">
      <w:start w:val="365"/>
      <w:numFmt w:val="bullet"/>
      <w:lvlText w:val=""/>
      <w:lvlJc w:val="left"/>
      <w:pPr>
        <w:ind w:left="1065" w:hanging="705"/>
      </w:pPr>
      <w:rPr>
        <w:rFonts w:ascii="Symbol" w:eastAsia="Arial" w:hAnsi="Symbol"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num w:numId="1">
    <w:abstractNumId w:val="9"/>
  </w:num>
  <w:num w:numId="2">
    <w:abstractNumId w:val="7"/>
  </w:num>
  <w:num w:numId="3">
    <w:abstractNumId w:val="5"/>
  </w:num>
  <w:num w:numId="4">
    <w:abstractNumId w:val="6"/>
  </w:num>
  <w:num w:numId="5">
    <w:abstractNumId w:val="8"/>
  </w:num>
  <w:num w:numId="6">
    <w:abstractNumId w:val="0"/>
  </w:num>
  <w:num w:numId="7">
    <w:abstractNumId w:val="3"/>
  </w:num>
  <w:num w:numId="8">
    <w:abstractNumId w:val="4"/>
  </w:num>
  <w:num w:numId="9">
    <w:abstractNumId w:val="2"/>
  </w:num>
  <w:num w:numId="10">
    <w:abstractNumId w:val="12"/>
  </w:num>
  <w:num w:numId="11">
    <w:abstractNumId w:val="15"/>
  </w:num>
  <w:num w:numId="12">
    <w:abstractNumId w:val="16"/>
  </w:num>
  <w:num w:numId="13">
    <w:abstractNumId w:val="13"/>
  </w:num>
  <w:num w:numId="14">
    <w:abstractNumId w:val="10"/>
  </w:num>
  <w:num w:numId="15">
    <w:abstractNumId w:val="1"/>
  </w:num>
  <w:num w:numId="16">
    <w:abstractNumId w:val="14"/>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removePersonalInformation/>
  <w:removeDateAndTime/>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C4B8D"/>
    <w:rsid w:val="000001C6"/>
    <w:rsid w:val="000158D3"/>
    <w:rsid w:val="00015FC7"/>
    <w:rsid w:val="0005537A"/>
    <w:rsid w:val="00055C45"/>
    <w:rsid w:val="00057D10"/>
    <w:rsid w:val="000831A8"/>
    <w:rsid w:val="000C3DB2"/>
    <w:rsid w:val="000C47A6"/>
    <w:rsid w:val="000F0C6B"/>
    <w:rsid w:val="000F2F41"/>
    <w:rsid w:val="000F4DB3"/>
    <w:rsid w:val="00123699"/>
    <w:rsid w:val="001304D3"/>
    <w:rsid w:val="00133C69"/>
    <w:rsid w:val="00133CCF"/>
    <w:rsid w:val="00162FA3"/>
    <w:rsid w:val="00164E6B"/>
    <w:rsid w:val="0016654A"/>
    <w:rsid w:val="00171C87"/>
    <w:rsid w:val="001728DF"/>
    <w:rsid w:val="001823E5"/>
    <w:rsid w:val="001A7F04"/>
    <w:rsid w:val="001B363A"/>
    <w:rsid w:val="001B3A45"/>
    <w:rsid w:val="001D4DD8"/>
    <w:rsid w:val="001E05B0"/>
    <w:rsid w:val="001E10C1"/>
    <w:rsid w:val="001F1978"/>
    <w:rsid w:val="001F3164"/>
    <w:rsid w:val="001F6A68"/>
    <w:rsid w:val="002115C8"/>
    <w:rsid w:val="00237BF6"/>
    <w:rsid w:val="002510F8"/>
    <w:rsid w:val="002627A9"/>
    <w:rsid w:val="00263F66"/>
    <w:rsid w:val="002716D4"/>
    <w:rsid w:val="00276693"/>
    <w:rsid w:val="00276B56"/>
    <w:rsid w:val="0027727C"/>
    <w:rsid w:val="00277332"/>
    <w:rsid w:val="0029372F"/>
    <w:rsid w:val="002B54C6"/>
    <w:rsid w:val="002C0944"/>
    <w:rsid w:val="002C27C0"/>
    <w:rsid w:val="002D60FB"/>
    <w:rsid w:val="002D6B52"/>
    <w:rsid w:val="002D7DDB"/>
    <w:rsid w:val="002E4150"/>
    <w:rsid w:val="002E4BC2"/>
    <w:rsid w:val="002E59E8"/>
    <w:rsid w:val="002F0429"/>
    <w:rsid w:val="002F460A"/>
    <w:rsid w:val="002F5F80"/>
    <w:rsid w:val="003032ED"/>
    <w:rsid w:val="00323FB8"/>
    <w:rsid w:val="003271E5"/>
    <w:rsid w:val="00343399"/>
    <w:rsid w:val="0035029D"/>
    <w:rsid w:val="00386F1B"/>
    <w:rsid w:val="003904B5"/>
    <w:rsid w:val="00394A85"/>
    <w:rsid w:val="003A0188"/>
    <w:rsid w:val="003A14C5"/>
    <w:rsid w:val="003A6EC2"/>
    <w:rsid w:val="003B0BD7"/>
    <w:rsid w:val="003C7337"/>
    <w:rsid w:val="003E20D7"/>
    <w:rsid w:val="00424915"/>
    <w:rsid w:val="00426502"/>
    <w:rsid w:val="00430418"/>
    <w:rsid w:val="00461039"/>
    <w:rsid w:val="0046391B"/>
    <w:rsid w:val="00467B13"/>
    <w:rsid w:val="00474943"/>
    <w:rsid w:val="0048737D"/>
    <w:rsid w:val="0049650E"/>
    <w:rsid w:val="004A1484"/>
    <w:rsid w:val="004A47C2"/>
    <w:rsid w:val="004C3060"/>
    <w:rsid w:val="004F2FAF"/>
    <w:rsid w:val="004F6E98"/>
    <w:rsid w:val="00501C1D"/>
    <w:rsid w:val="00510072"/>
    <w:rsid w:val="00512312"/>
    <w:rsid w:val="0051500B"/>
    <w:rsid w:val="005157FF"/>
    <w:rsid w:val="00521520"/>
    <w:rsid w:val="005341C5"/>
    <w:rsid w:val="00542FD4"/>
    <w:rsid w:val="00551F31"/>
    <w:rsid w:val="00554C1E"/>
    <w:rsid w:val="00563EDF"/>
    <w:rsid w:val="0057226F"/>
    <w:rsid w:val="00581FFB"/>
    <w:rsid w:val="005970E8"/>
    <w:rsid w:val="005D3494"/>
    <w:rsid w:val="005E60D1"/>
    <w:rsid w:val="005F7EAE"/>
    <w:rsid w:val="00600FDF"/>
    <w:rsid w:val="00601395"/>
    <w:rsid w:val="006064D1"/>
    <w:rsid w:val="00613F3B"/>
    <w:rsid w:val="006157C4"/>
    <w:rsid w:val="00637917"/>
    <w:rsid w:val="00650560"/>
    <w:rsid w:val="00656B2E"/>
    <w:rsid w:val="00680715"/>
    <w:rsid w:val="00685152"/>
    <w:rsid w:val="00693D9B"/>
    <w:rsid w:val="00696D64"/>
    <w:rsid w:val="006C2297"/>
    <w:rsid w:val="006C3348"/>
    <w:rsid w:val="006E085C"/>
    <w:rsid w:val="006F7AF1"/>
    <w:rsid w:val="0070122F"/>
    <w:rsid w:val="00707B73"/>
    <w:rsid w:val="00713CDD"/>
    <w:rsid w:val="00720676"/>
    <w:rsid w:val="0072106F"/>
    <w:rsid w:val="00724A7C"/>
    <w:rsid w:val="00740BBD"/>
    <w:rsid w:val="00776EFC"/>
    <w:rsid w:val="007A32BE"/>
    <w:rsid w:val="007A3837"/>
    <w:rsid w:val="007A621E"/>
    <w:rsid w:val="007B3177"/>
    <w:rsid w:val="007B4CAB"/>
    <w:rsid w:val="007B4F43"/>
    <w:rsid w:val="007B5F07"/>
    <w:rsid w:val="008021ED"/>
    <w:rsid w:val="008154B0"/>
    <w:rsid w:val="00817B69"/>
    <w:rsid w:val="00825056"/>
    <w:rsid w:val="0083515A"/>
    <w:rsid w:val="00872AE0"/>
    <w:rsid w:val="00872DDD"/>
    <w:rsid w:val="00880EE5"/>
    <w:rsid w:val="00882728"/>
    <w:rsid w:val="00896355"/>
    <w:rsid w:val="00896A8F"/>
    <w:rsid w:val="008A6DDA"/>
    <w:rsid w:val="008C5490"/>
    <w:rsid w:val="008E48E4"/>
    <w:rsid w:val="008E636A"/>
    <w:rsid w:val="008F2FBC"/>
    <w:rsid w:val="0091663E"/>
    <w:rsid w:val="009202E6"/>
    <w:rsid w:val="00934AA5"/>
    <w:rsid w:val="00936E0A"/>
    <w:rsid w:val="009374FA"/>
    <w:rsid w:val="00951873"/>
    <w:rsid w:val="00952563"/>
    <w:rsid w:val="00954A4B"/>
    <w:rsid w:val="00961686"/>
    <w:rsid w:val="00971089"/>
    <w:rsid w:val="00971A37"/>
    <w:rsid w:val="00975B8C"/>
    <w:rsid w:val="00982FBC"/>
    <w:rsid w:val="00991587"/>
    <w:rsid w:val="00991CEA"/>
    <w:rsid w:val="009A4450"/>
    <w:rsid w:val="009F06C4"/>
    <w:rsid w:val="00A364D0"/>
    <w:rsid w:val="00A40E5E"/>
    <w:rsid w:val="00A42553"/>
    <w:rsid w:val="00A44831"/>
    <w:rsid w:val="00A459E1"/>
    <w:rsid w:val="00A92B1A"/>
    <w:rsid w:val="00A9317B"/>
    <w:rsid w:val="00A93298"/>
    <w:rsid w:val="00A96DFE"/>
    <w:rsid w:val="00AB485B"/>
    <w:rsid w:val="00AC1FA9"/>
    <w:rsid w:val="00AC25D4"/>
    <w:rsid w:val="00AC2B54"/>
    <w:rsid w:val="00AD261B"/>
    <w:rsid w:val="00AF12F2"/>
    <w:rsid w:val="00B026BD"/>
    <w:rsid w:val="00B040CA"/>
    <w:rsid w:val="00B066F6"/>
    <w:rsid w:val="00B07FB5"/>
    <w:rsid w:val="00B22E1D"/>
    <w:rsid w:val="00B3194C"/>
    <w:rsid w:val="00B41D8E"/>
    <w:rsid w:val="00B75BB8"/>
    <w:rsid w:val="00B779D7"/>
    <w:rsid w:val="00B92C69"/>
    <w:rsid w:val="00BA1162"/>
    <w:rsid w:val="00BA2CC6"/>
    <w:rsid w:val="00BC1768"/>
    <w:rsid w:val="00BC2288"/>
    <w:rsid w:val="00BC5B27"/>
    <w:rsid w:val="00BC60B0"/>
    <w:rsid w:val="00BD1F25"/>
    <w:rsid w:val="00BD77DC"/>
    <w:rsid w:val="00BD7934"/>
    <w:rsid w:val="00BE7FD1"/>
    <w:rsid w:val="00BF4581"/>
    <w:rsid w:val="00BF5F80"/>
    <w:rsid w:val="00C123DC"/>
    <w:rsid w:val="00C142F9"/>
    <w:rsid w:val="00C2162A"/>
    <w:rsid w:val="00C228DE"/>
    <w:rsid w:val="00C23142"/>
    <w:rsid w:val="00C55333"/>
    <w:rsid w:val="00C61ED6"/>
    <w:rsid w:val="00C6393B"/>
    <w:rsid w:val="00C722B2"/>
    <w:rsid w:val="00C90158"/>
    <w:rsid w:val="00CC2F8F"/>
    <w:rsid w:val="00CC304A"/>
    <w:rsid w:val="00CE0031"/>
    <w:rsid w:val="00CE6A2F"/>
    <w:rsid w:val="00CF21FD"/>
    <w:rsid w:val="00D01BA6"/>
    <w:rsid w:val="00D36E32"/>
    <w:rsid w:val="00D447BF"/>
    <w:rsid w:val="00D459A2"/>
    <w:rsid w:val="00D5172D"/>
    <w:rsid w:val="00D5386C"/>
    <w:rsid w:val="00D87074"/>
    <w:rsid w:val="00D90711"/>
    <w:rsid w:val="00D95291"/>
    <w:rsid w:val="00DA0EA1"/>
    <w:rsid w:val="00DA69D0"/>
    <w:rsid w:val="00DB42E8"/>
    <w:rsid w:val="00DC18BC"/>
    <w:rsid w:val="00DC4B8D"/>
    <w:rsid w:val="00DC5D03"/>
    <w:rsid w:val="00DD1483"/>
    <w:rsid w:val="00DD15D7"/>
    <w:rsid w:val="00DD32BE"/>
    <w:rsid w:val="00DD5729"/>
    <w:rsid w:val="00DE27E1"/>
    <w:rsid w:val="00DE3264"/>
    <w:rsid w:val="00DE3E5C"/>
    <w:rsid w:val="00DF59A6"/>
    <w:rsid w:val="00E2150B"/>
    <w:rsid w:val="00E27E3F"/>
    <w:rsid w:val="00E45C0B"/>
    <w:rsid w:val="00E46452"/>
    <w:rsid w:val="00E8038C"/>
    <w:rsid w:val="00E8130F"/>
    <w:rsid w:val="00E928C6"/>
    <w:rsid w:val="00E97188"/>
    <w:rsid w:val="00EA0270"/>
    <w:rsid w:val="00EA5E64"/>
    <w:rsid w:val="00EB5C5F"/>
    <w:rsid w:val="00EC15F7"/>
    <w:rsid w:val="00EC47DE"/>
    <w:rsid w:val="00EC5C86"/>
    <w:rsid w:val="00EC6CE2"/>
    <w:rsid w:val="00F042F3"/>
    <w:rsid w:val="00F05697"/>
    <w:rsid w:val="00F17E09"/>
    <w:rsid w:val="00F30BF1"/>
    <w:rsid w:val="00F55DBD"/>
    <w:rsid w:val="00F82633"/>
    <w:rsid w:val="00F96D08"/>
    <w:rsid w:val="00FA1C8E"/>
    <w:rsid w:val="00FA3578"/>
    <w:rsid w:val="00FB07CF"/>
    <w:rsid w:val="00FB3FB3"/>
    <w:rsid w:val="00FB40B1"/>
    <w:rsid w:val="00FC3496"/>
    <w:rsid w:val="00FC45D2"/>
    <w:rsid w:val="00FC65D8"/>
    <w:rsid w:val="00FD0E09"/>
    <w:rsid w:val="00FD46B7"/>
    <w:rsid w:val="00FE04F8"/>
    <w:rsid w:val="56B19514"/>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F046D9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k-SK"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rsid w:val="002C0944"/>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styleId="Hlavika">
    <w:name w:val="header"/>
    <w:basedOn w:val="Normlny"/>
    <w:link w:val="HlavikaChar"/>
    <w:uiPriority w:val="99"/>
    <w:unhideWhenUsed/>
    <w:rsid w:val="00DC4B8D"/>
    <w:pPr>
      <w:tabs>
        <w:tab w:val="center" w:pos="4536"/>
        <w:tab w:val="right" w:pos="9072"/>
      </w:tabs>
      <w:spacing w:after="0" w:line="240" w:lineRule="auto"/>
    </w:pPr>
  </w:style>
  <w:style w:type="character" w:customStyle="1" w:styleId="HlavikaChar">
    <w:name w:val="Hlavička Char"/>
    <w:basedOn w:val="Predvolenpsmoodseku"/>
    <w:link w:val="Hlavika"/>
    <w:uiPriority w:val="99"/>
    <w:rsid w:val="00DC4B8D"/>
  </w:style>
  <w:style w:type="paragraph" w:styleId="Pta">
    <w:name w:val="footer"/>
    <w:basedOn w:val="Normlny"/>
    <w:link w:val="PtaChar"/>
    <w:uiPriority w:val="99"/>
    <w:unhideWhenUsed/>
    <w:rsid w:val="00DC4B8D"/>
    <w:pPr>
      <w:tabs>
        <w:tab w:val="center" w:pos="4536"/>
        <w:tab w:val="right" w:pos="9072"/>
      </w:tabs>
      <w:spacing w:after="0" w:line="240" w:lineRule="auto"/>
    </w:pPr>
  </w:style>
  <w:style w:type="character" w:customStyle="1" w:styleId="PtaChar">
    <w:name w:val="Päta Char"/>
    <w:basedOn w:val="Predvolenpsmoodseku"/>
    <w:link w:val="Pta"/>
    <w:uiPriority w:val="99"/>
    <w:rsid w:val="00DC4B8D"/>
  </w:style>
  <w:style w:type="paragraph" w:styleId="Odsekzoznamu">
    <w:name w:val="List Paragraph"/>
    <w:aliases w:val="Bullet Number,Nad,Odstavec cíl se seznamem,Odstavec se seznamem5,Odstavec_muj,Odrážky,Odstavec se seznamem a odrážkou,1 úroveň Odstavec se seznamem,List Paragraph (Czech Tourism),Odstavec,Odstavec se seznamem11"/>
    <w:basedOn w:val="Normlny"/>
    <w:link w:val="OdsekzoznamuChar"/>
    <w:uiPriority w:val="34"/>
    <w:qFormat/>
    <w:rsid w:val="005F7EAE"/>
    <w:pPr>
      <w:spacing w:after="200" w:line="276" w:lineRule="auto"/>
      <w:ind w:left="720"/>
      <w:contextualSpacing/>
    </w:pPr>
    <w:rPr>
      <w:rFonts w:ascii="Calibri" w:eastAsia="Calibri" w:hAnsi="Calibri" w:cs="Times New Roman"/>
    </w:rPr>
  </w:style>
  <w:style w:type="character" w:customStyle="1" w:styleId="OdsekzoznamuChar">
    <w:name w:val="Odsek zoznamu Char"/>
    <w:aliases w:val="Bullet Number Char,Nad Char,Odstavec cíl se seznamem Char,Odstavec se seznamem5 Char,Odstavec_muj Char,Odrážky Char,Odstavec se seznamem a odrážkou Char,1 úroveň Odstavec se seznamem Char,List Paragraph (Czech Tourism) Char"/>
    <w:basedOn w:val="Predvolenpsmoodseku"/>
    <w:link w:val="Odsekzoznamu"/>
    <w:uiPriority w:val="34"/>
    <w:locked/>
    <w:rsid w:val="005F7EAE"/>
    <w:rPr>
      <w:rFonts w:ascii="Calibri" w:eastAsia="Calibri" w:hAnsi="Calibri" w:cs="Times New Roman"/>
    </w:rPr>
  </w:style>
  <w:style w:type="character" w:styleId="Hypertextovprepojenie">
    <w:name w:val="Hyperlink"/>
    <w:basedOn w:val="Predvolenpsmoodseku"/>
    <w:uiPriority w:val="99"/>
    <w:unhideWhenUsed/>
    <w:rsid w:val="00DA69D0"/>
    <w:rPr>
      <w:color w:val="0563C1" w:themeColor="hyperlink"/>
      <w:u w:val="single"/>
    </w:rPr>
  </w:style>
  <w:style w:type="character" w:customStyle="1" w:styleId="UnresolvedMention1">
    <w:name w:val="Unresolved Mention1"/>
    <w:basedOn w:val="Predvolenpsmoodseku"/>
    <w:uiPriority w:val="99"/>
    <w:semiHidden/>
    <w:unhideWhenUsed/>
    <w:rsid w:val="00DA69D0"/>
    <w:rPr>
      <w:color w:val="605E5C"/>
      <w:shd w:val="clear" w:color="auto" w:fill="E1DFDD"/>
    </w:rPr>
  </w:style>
  <w:style w:type="character" w:styleId="PouitHypertextovPrepojenie">
    <w:name w:val="FollowedHyperlink"/>
    <w:basedOn w:val="Predvolenpsmoodseku"/>
    <w:uiPriority w:val="99"/>
    <w:semiHidden/>
    <w:unhideWhenUsed/>
    <w:rsid w:val="008F2FBC"/>
    <w:rPr>
      <w:color w:val="954F72" w:themeColor="followedHyperlink"/>
      <w:u w:val="single"/>
    </w:rPr>
  </w:style>
  <w:style w:type="character" w:styleId="Odkaznakomentr">
    <w:name w:val="annotation reference"/>
    <w:basedOn w:val="Predvolenpsmoodseku"/>
    <w:uiPriority w:val="99"/>
    <w:semiHidden/>
    <w:unhideWhenUsed/>
    <w:rsid w:val="00BF5F80"/>
    <w:rPr>
      <w:sz w:val="16"/>
      <w:szCs w:val="16"/>
    </w:rPr>
  </w:style>
  <w:style w:type="paragraph" w:styleId="Textkomentra">
    <w:name w:val="annotation text"/>
    <w:basedOn w:val="Normlny"/>
    <w:link w:val="TextkomentraChar"/>
    <w:uiPriority w:val="99"/>
    <w:semiHidden/>
    <w:unhideWhenUsed/>
    <w:rsid w:val="00BF5F80"/>
    <w:pPr>
      <w:spacing w:line="240" w:lineRule="auto"/>
    </w:pPr>
    <w:rPr>
      <w:sz w:val="20"/>
      <w:szCs w:val="20"/>
    </w:rPr>
  </w:style>
  <w:style w:type="character" w:customStyle="1" w:styleId="TextkomentraChar">
    <w:name w:val="Text komentára Char"/>
    <w:basedOn w:val="Predvolenpsmoodseku"/>
    <w:link w:val="Textkomentra"/>
    <w:uiPriority w:val="99"/>
    <w:semiHidden/>
    <w:rsid w:val="00BF5F80"/>
    <w:rPr>
      <w:sz w:val="20"/>
      <w:szCs w:val="20"/>
    </w:rPr>
  </w:style>
  <w:style w:type="paragraph" w:styleId="Predmetkomentra">
    <w:name w:val="annotation subject"/>
    <w:basedOn w:val="Textkomentra"/>
    <w:next w:val="Textkomentra"/>
    <w:link w:val="PredmetkomentraChar"/>
    <w:uiPriority w:val="99"/>
    <w:semiHidden/>
    <w:unhideWhenUsed/>
    <w:rsid w:val="00BF5F80"/>
    <w:rPr>
      <w:b/>
      <w:bCs/>
    </w:rPr>
  </w:style>
  <w:style w:type="character" w:customStyle="1" w:styleId="PredmetkomentraChar">
    <w:name w:val="Predmet komentára Char"/>
    <w:basedOn w:val="TextkomentraChar"/>
    <w:link w:val="Predmetkomentra"/>
    <w:uiPriority w:val="99"/>
    <w:semiHidden/>
    <w:rsid w:val="00BF5F80"/>
    <w:rPr>
      <w:b/>
      <w:bCs/>
      <w:sz w:val="20"/>
      <w:szCs w:val="20"/>
    </w:rPr>
  </w:style>
  <w:style w:type="paragraph" w:styleId="Textbubliny">
    <w:name w:val="Balloon Text"/>
    <w:basedOn w:val="Normlny"/>
    <w:link w:val="TextbublinyChar"/>
    <w:uiPriority w:val="99"/>
    <w:semiHidden/>
    <w:unhideWhenUsed/>
    <w:rsid w:val="00BF5F80"/>
    <w:pPr>
      <w:spacing w:after="0" w:line="240" w:lineRule="auto"/>
    </w:pPr>
    <w:rPr>
      <w:rFonts w:ascii="Segoe UI" w:hAnsi="Segoe UI" w:cs="Segoe UI"/>
      <w:sz w:val="18"/>
      <w:szCs w:val="18"/>
    </w:rPr>
  </w:style>
  <w:style w:type="character" w:customStyle="1" w:styleId="TextbublinyChar">
    <w:name w:val="Text bubliny Char"/>
    <w:basedOn w:val="Predvolenpsmoodseku"/>
    <w:link w:val="Textbubliny"/>
    <w:uiPriority w:val="99"/>
    <w:semiHidden/>
    <w:rsid w:val="00BF5F8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Motív balík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1356</Words>
  <Characters>7735</Characters>
  <Application>Microsoft Office Word</Application>
  <DocSecurity>0</DocSecurity>
  <Lines>64</Lines>
  <Paragraphs>18</Paragraphs>
  <ScaleCrop>false</ScaleCrop>
  <HeadingPairs>
    <vt:vector size="2" baseType="variant">
      <vt:variant>
        <vt:lpstr>Názov</vt:lpstr>
      </vt:variant>
      <vt:variant>
        <vt:i4>1</vt:i4>
      </vt:variant>
    </vt:vector>
  </HeadingPairs>
  <TitlesOfParts>
    <vt:vector size="1" baseType="lpstr">
      <vt:lpstr/>
    </vt:vector>
  </TitlesOfParts>
  <Company/>
  <LinksUpToDate>false</LinksUpToDate>
  <CharactersWithSpaces>9073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2025-12-04T13:41:00Z</dcterms:created>
  <dcterms:modified xsi:type="dcterms:W3CDTF">2025-12-04T13:45:00Z</dcterms:modified>
</cp:coreProperties>
</file>